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1A" w:rsidRPr="003A5A54" w:rsidRDefault="00DF3B1A" w:rsidP="00DF3B1A">
      <w:pPr>
        <w:overflowPunct w:val="0"/>
        <w:autoSpaceDE w:val="0"/>
        <w:autoSpaceDN w:val="0"/>
        <w:adjustRightInd w:val="0"/>
        <w:spacing w:after="0" w:line="275" w:lineRule="auto"/>
        <w:jc w:val="center"/>
        <w:rPr>
          <w:rFonts w:ascii="Book Antiqua" w:eastAsia="Times New Roman" w:hAnsi="Book Antiqua" w:cs="Calibri"/>
          <w:b/>
          <w:bCs/>
          <w:color w:val="000000"/>
          <w:kern w:val="28"/>
          <w:sz w:val="56"/>
          <w:szCs w:val="56"/>
        </w:rPr>
      </w:pPr>
      <w:r w:rsidRPr="003A5A54">
        <w:rPr>
          <w:rFonts w:ascii="Book Antiqua" w:eastAsia="Times New Roman" w:hAnsi="Book Antiqua" w:cs="Calibri"/>
          <w:b/>
          <w:bCs/>
          <w:color w:val="000000"/>
          <w:kern w:val="28"/>
          <w:sz w:val="56"/>
          <w:szCs w:val="56"/>
        </w:rPr>
        <w:t>Nazareth Lutheran Church</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color w:val="000000"/>
          <w:kern w:val="28"/>
          <w:sz w:val="16"/>
          <w:szCs w:val="16"/>
        </w:rPr>
      </w:pPr>
      <w:r w:rsidRPr="003A5A54">
        <w:rPr>
          <w:rFonts w:ascii="Book Antiqua" w:eastAsia="Times New Roman" w:hAnsi="Book Antiqua" w:cs="Calibri"/>
          <w:color w:val="000000"/>
          <w:kern w:val="28"/>
          <w:sz w:val="16"/>
          <w:szCs w:val="16"/>
        </w:rPr>
        <w:t>Website      http://nazarethlutheranchurch.yolasite.com/</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We welcome all to join us every Sunday!</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8"/>
          <w:szCs w:val="48"/>
        </w:rPr>
      </w:pPr>
      <w:r w:rsidRPr="003A5A54">
        <w:rPr>
          <w:rFonts w:ascii="Book Antiqua" w:eastAsia="Times New Roman" w:hAnsi="Book Antiqua" w:cs="Calibri"/>
          <w:b/>
          <w:bCs/>
          <w:color w:val="000000"/>
          <w:kern w:val="28"/>
          <w:sz w:val="48"/>
          <w:szCs w:val="48"/>
        </w:rPr>
        <w:t>Worship service @ 10:15 am</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28"/>
          <w:szCs w:val="28"/>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44"/>
          <w:szCs w:val="44"/>
        </w:rPr>
      </w:pPr>
      <w:r w:rsidRPr="003A5A54">
        <w:rPr>
          <w:rFonts w:ascii="Book Antiqua" w:eastAsia="Times New Roman" w:hAnsi="Book Antiqua" w:cs="Calibri"/>
          <w:b/>
          <w:bCs/>
          <w:color w:val="000000"/>
          <w:kern w:val="28"/>
          <w:sz w:val="44"/>
          <w:szCs w:val="44"/>
        </w:rPr>
        <w:t xml:space="preserve">Marcia </w:t>
      </w:r>
      <w:r w:rsidR="005E01B1" w:rsidRPr="003A5A54">
        <w:rPr>
          <w:rFonts w:ascii="Book Antiqua" w:eastAsia="Times New Roman" w:hAnsi="Book Antiqua" w:cs="Calibri"/>
          <w:b/>
          <w:bCs/>
          <w:color w:val="000000"/>
          <w:kern w:val="28"/>
          <w:sz w:val="44"/>
          <w:szCs w:val="44"/>
        </w:rPr>
        <w:t>Kiser</w:t>
      </w:r>
      <w:r w:rsidRPr="003A5A54">
        <w:rPr>
          <w:rFonts w:ascii="Book Antiqua" w:eastAsia="Times New Roman" w:hAnsi="Book Antiqua" w:cs="Calibri"/>
          <w:b/>
          <w:bCs/>
          <w:color w:val="000000"/>
          <w:kern w:val="28"/>
          <w:sz w:val="44"/>
          <w:szCs w:val="44"/>
        </w:rPr>
        <w:t>, Pastor</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r w:rsidRPr="003A5A54">
        <w:rPr>
          <w:rFonts w:ascii="Book Antiqua" w:eastAsia="Times New Roman" w:hAnsi="Book Antiqua" w:cs="Calibri"/>
          <w:b/>
          <w:bCs/>
          <w:color w:val="000000"/>
          <w:kern w:val="28"/>
          <w:sz w:val="36"/>
          <w:szCs w:val="36"/>
        </w:rPr>
        <w:t>Eileen Lewis, Administrative Assistant</w:t>
      </w: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s="Cambria"/>
          <w:b/>
          <w:bCs/>
          <w:color w:val="000000"/>
          <w:kern w:val="28"/>
          <w:sz w:val="32"/>
          <w:szCs w:val="32"/>
        </w:rPr>
      </w:pPr>
    </w:p>
    <w:p w:rsidR="00DF3B1A" w:rsidRPr="003A5A54" w:rsidRDefault="003613F2" w:rsidP="00DF3B1A">
      <w:pPr>
        <w:overflowPunct w:val="0"/>
        <w:autoSpaceDE w:val="0"/>
        <w:autoSpaceDN w:val="0"/>
        <w:adjustRightInd w:val="0"/>
        <w:spacing w:after="0" w:line="240" w:lineRule="auto"/>
        <w:jc w:val="center"/>
        <w:rPr>
          <w:rFonts w:ascii="Book Antiqua" w:eastAsia="Times New Roman" w:hAnsi="Book Antiqua" w:cs="Calibri"/>
          <w:b/>
          <w:bCs/>
          <w:color w:val="000000"/>
          <w:kern w:val="28"/>
          <w:sz w:val="36"/>
          <w:szCs w:val="36"/>
        </w:rPr>
      </w:pPr>
      <w:proofErr w:type="gramStart"/>
      <w:r>
        <w:rPr>
          <w:rFonts w:ascii="Book Antiqua" w:eastAsia="Times New Roman" w:hAnsi="Book Antiqua" w:cs="Cambria"/>
          <w:b/>
          <w:bCs/>
          <w:color w:val="000000"/>
          <w:kern w:val="28"/>
          <w:sz w:val="36"/>
          <w:szCs w:val="36"/>
        </w:rPr>
        <w:t xml:space="preserve">June </w:t>
      </w:r>
      <w:r w:rsidR="00316AAA" w:rsidRPr="003A5A54">
        <w:rPr>
          <w:rFonts w:ascii="Book Antiqua" w:eastAsia="Times New Roman" w:hAnsi="Book Antiqua" w:cs="Cambria"/>
          <w:b/>
          <w:bCs/>
          <w:color w:val="000000"/>
          <w:kern w:val="28"/>
          <w:sz w:val="36"/>
          <w:szCs w:val="36"/>
        </w:rPr>
        <w:t xml:space="preserve"> 2018</w:t>
      </w:r>
      <w:proofErr w:type="gramEnd"/>
    </w:p>
    <w:p w:rsidR="00DF3B1A" w:rsidRPr="003A5A54" w:rsidRDefault="00DF3B1A" w:rsidP="00DF3B1A">
      <w:pPr>
        <w:overflowPunct w:val="0"/>
        <w:autoSpaceDE w:val="0"/>
        <w:autoSpaceDN w:val="0"/>
        <w:adjustRightInd w:val="0"/>
        <w:spacing w:after="0" w:line="240" w:lineRule="auto"/>
        <w:rPr>
          <w:rFonts w:ascii="Book Antiqua" w:eastAsia="Times New Roman" w:hAnsi="Book Antiqua"/>
          <w:noProof/>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240" w:lineRule="auto"/>
        <w:jc w:val="center"/>
        <w:rPr>
          <w:rFonts w:ascii="Book Antiqua" w:eastAsia="Times New Roman" w:hAnsi="Book Antiqua"/>
          <w:color w:val="000000"/>
          <w:kern w:val="28"/>
          <w:sz w:val="72"/>
          <w:szCs w:val="72"/>
        </w:rPr>
      </w:pPr>
    </w:p>
    <w:p w:rsidR="00DF3B1A" w:rsidRPr="003A5A54" w:rsidRDefault="00DF3B1A" w:rsidP="00DF3B1A">
      <w:pPr>
        <w:overflowPunct w:val="0"/>
        <w:autoSpaceDE w:val="0"/>
        <w:autoSpaceDN w:val="0"/>
        <w:adjustRightInd w:val="0"/>
        <w:spacing w:after="0" w:line="345" w:lineRule="atLeast"/>
        <w:outlineLvl w:val="1"/>
        <w:rPr>
          <w:rFonts w:ascii="Book Antiqua" w:eastAsia="Times New Roman" w:hAnsi="Book Antiqua"/>
          <w:color w:val="000000"/>
          <w:kern w:val="28"/>
          <w:sz w:val="72"/>
          <w:szCs w:val="72"/>
        </w:rPr>
      </w:pPr>
    </w:p>
    <w:p w:rsidR="0033109C" w:rsidRPr="003A5A54" w:rsidRDefault="0033109C" w:rsidP="00DF3B1A">
      <w:pPr>
        <w:overflowPunct w:val="0"/>
        <w:autoSpaceDE w:val="0"/>
        <w:autoSpaceDN w:val="0"/>
        <w:adjustRightInd w:val="0"/>
        <w:spacing w:after="0" w:line="345" w:lineRule="atLeast"/>
        <w:outlineLvl w:val="1"/>
        <w:rPr>
          <w:rFonts w:ascii="Book Antiqua" w:eastAsia="Times New Roman" w:hAnsi="Book Antiqua"/>
          <w:color w:val="000000"/>
          <w:kern w:val="28"/>
          <w:sz w:val="72"/>
          <w:szCs w:val="72"/>
        </w:rPr>
      </w:pPr>
    </w:p>
    <w:p w:rsidR="00AA49BD" w:rsidRDefault="00AA49BD" w:rsidP="005E1754">
      <w:pPr>
        <w:shd w:val="clear" w:color="auto" w:fill="FFFFFF"/>
        <w:spacing w:after="0" w:line="240" w:lineRule="auto"/>
        <w:jc w:val="center"/>
        <w:rPr>
          <w:rFonts w:ascii="Book Antiqua" w:eastAsia="Times New Roman" w:hAnsi="Book Antiqua" w:cs="Arial"/>
          <w:b/>
          <w:color w:val="000000"/>
          <w:sz w:val="40"/>
          <w:szCs w:val="40"/>
        </w:rPr>
      </w:pPr>
      <w:r w:rsidRPr="00D92EB1">
        <w:rPr>
          <w:rFonts w:ascii="Book Antiqua" w:eastAsia="Times New Roman" w:hAnsi="Book Antiqua" w:cs="Arial"/>
          <w:b/>
          <w:color w:val="000000"/>
          <w:sz w:val="40"/>
          <w:szCs w:val="40"/>
        </w:rPr>
        <w:lastRenderedPageBreak/>
        <w:t>From the Pastor</w:t>
      </w:r>
    </w:p>
    <w:p w:rsidR="00A92D9B" w:rsidRPr="005E1754" w:rsidRDefault="00A92D9B" w:rsidP="005E1754">
      <w:pPr>
        <w:shd w:val="clear" w:color="auto" w:fill="FFFFFF"/>
        <w:spacing w:after="0" w:line="240" w:lineRule="auto"/>
        <w:jc w:val="center"/>
        <w:rPr>
          <w:rFonts w:ascii="Book Antiqua" w:eastAsia="Times New Roman" w:hAnsi="Book Antiqua" w:cs="Arial"/>
          <w:b/>
          <w:color w:val="000000"/>
          <w:sz w:val="24"/>
          <w:szCs w:val="24"/>
        </w:rPr>
      </w:pPr>
    </w:p>
    <w:p w:rsidR="00A92D9B" w:rsidRPr="005E1754" w:rsidRDefault="00A92D9B" w:rsidP="005E1754">
      <w:pPr>
        <w:pStyle w:val="Heading3"/>
        <w:spacing w:before="0"/>
        <w:rPr>
          <w:rFonts w:ascii="Book Antiqua" w:hAnsi="Book Antiqua"/>
          <w:b w:val="0"/>
          <w:i/>
          <w:color w:val="auto"/>
          <w:sz w:val="24"/>
          <w:szCs w:val="24"/>
        </w:rPr>
      </w:pPr>
      <w:r w:rsidRPr="005E1754">
        <w:rPr>
          <w:rFonts w:ascii="Book Antiqua" w:hAnsi="Book Antiqua"/>
          <w:b w:val="0"/>
          <w:i/>
          <w:color w:val="auto"/>
          <w:sz w:val="24"/>
          <w:szCs w:val="24"/>
        </w:rPr>
        <w:t xml:space="preserve">But if anyone does not provide for their relatives, and especially for members of their household, they have denied the faith and are worse than an unbeliever.  </w:t>
      </w:r>
    </w:p>
    <w:p w:rsidR="00A92D9B" w:rsidRPr="005E1754" w:rsidRDefault="00A92D9B" w:rsidP="005E1754">
      <w:pPr>
        <w:pStyle w:val="Heading3"/>
        <w:spacing w:before="0"/>
        <w:rPr>
          <w:rFonts w:ascii="Book Antiqua" w:hAnsi="Book Antiqua"/>
          <w:b w:val="0"/>
          <w:i/>
          <w:color w:val="auto"/>
          <w:sz w:val="24"/>
          <w:szCs w:val="24"/>
        </w:rPr>
      </w:pPr>
      <w:r w:rsidRPr="005E1754">
        <w:rPr>
          <w:rFonts w:ascii="Book Antiqua" w:hAnsi="Book Antiqua"/>
          <w:b w:val="0"/>
          <w:i/>
          <w:color w:val="auto"/>
          <w:sz w:val="24"/>
          <w:szCs w:val="24"/>
        </w:rPr>
        <w:t xml:space="preserve">                                                                                                                        </w:t>
      </w:r>
      <w:hyperlink r:id="rId8" w:history="1">
        <w:r w:rsidRPr="005E1754">
          <w:rPr>
            <w:rStyle w:val="Hyperlink"/>
            <w:rFonts w:ascii="Book Antiqua" w:hAnsi="Book Antiqua"/>
            <w:b w:val="0"/>
            <w:i/>
            <w:color w:val="auto"/>
            <w:sz w:val="24"/>
            <w:szCs w:val="24"/>
            <w:u w:val="none"/>
          </w:rPr>
          <w:t>1 Timothy 5:8</w:t>
        </w:r>
      </w:hyperlink>
      <w:r w:rsidRPr="005E1754">
        <w:rPr>
          <w:rStyle w:val="note"/>
          <w:rFonts w:ascii="Book Antiqua" w:hAnsi="Book Antiqua"/>
          <w:b w:val="0"/>
          <w:bCs w:val="0"/>
          <w:i/>
          <w:color w:val="auto"/>
          <w:sz w:val="24"/>
          <w:szCs w:val="24"/>
        </w:rPr>
        <w:t xml:space="preserve"> </w:t>
      </w:r>
    </w:p>
    <w:p w:rsidR="00A92D9B" w:rsidRPr="005E1754" w:rsidRDefault="00A92D9B" w:rsidP="005E1754">
      <w:pPr>
        <w:pStyle w:val="NormalWeb"/>
        <w:spacing w:after="0" w:afterAutospacing="0"/>
        <w:rPr>
          <w:rFonts w:ascii="Book Antiqua" w:hAnsi="Book Antiqua"/>
        </w:rPr>
      </w:pPr>
    </w:p>
    <w:p w:rsidR="008162C0" w:rsidRPr="005E1754" w:rsidRDefault="005E1754" w:rsidP="005E1754">
      <w:pPr>
        <w:shd w:val="clear" w:color="auto" w:fill="FFFFFF"/>
        <w:spacing w:after="0" w:line="240" w:lineRule="auto"/>
        <w:rPr>
          <w:rFonts w:ascii="Book Antiqua" w:eastAsia="Times New Roman" w:hAnsi="Book Antiqua" w:cs="Arial"/>
          <w:color w:val="000000"/>
          <w:sz w:val="24"/>
          <w:szCs w:val="24"/>
        </w:rPr>
      </w:pPr>
      <w:r>
        <w:rPr>
          <w:rFonts w:ascii="Book Antiqua" w:eastAsia="Times New Roman" w:hAnsi="Book Antiqua" w:cs="Arial"/>
          <w:color w:val="000000"/>
          <w:sz w:val="24"/>
          <w:szCs w:val="24"/>
        </w:rPr>
        <w:t xml:space="preserve"> </w:t>
      </w:r>
      <w:r>
        <w:rPr>
          <w:rFonts w:ascii="Book Antiqua" w:eastAsia="Times New Roman" w:hAnsi="Book Antiqua" w:cs="Arial"/>
          <w:color w:val="000000"/>
          <w:sz w:val="24"/>
          <w:szCs w:val="24"/>
        </w:rPr>
        <w:tab/>
      </w:r>
      <w:r w:rsidR="00A92D9B" w:rsidRPr="005E1754">
        <w:rPr>
          <w:rFonts w:ascii="Book Antiqua" w:eastAsia="Times New Roman" w:hAnsi="Book Antiqua" w:cs="Arial"/>
          <w:color w:val="000000"/>
          <w:sz w:val="24"/>
          <w:szCs w:val="24"/>
        </w:rPr>
        <w:t xml:space="preserve">It is the beginning of summer and it always reminds me of family reunions, class reunions, picnics for and with family, camping with family, and visiting </w:t>
      </w:r>
      <w:r w:rsidR="002C5906" w:rsidRPr="005E1754">
        <w:rPr>
          <w:rFonts w:ascii="Book Antiqua" w:eastAsia="Times New Roman" w:hAnsi="Book Antiqua" w:cs="Arial"/>
          <w:color w:val="000000"/>
          <w:sz w:val="24"/>
          <w:szCs w:val="24"/>
        </w:rPr>
        <w:t>cemeteries</w:t>
      </w:r>
      <w:r w:rsidR="00A92D9B" w:rsidRPr="005E1754">
        <w:rPr>
          <w:rFonts w:ascii="Book Antiqua" w:eastAsia="Times New Roman" w:hAnsi="Book Antiqua" w:cs="Arial"/>
          <w:color w:val="000000"/>
          <w:sz w:val="24"/>
          <w:szCs w:val="24"/>
        </w:rPr>
        <w:t xml:space="preserve">.  </w:t>
      </w:r>
      <w:r w:rsidR="008162C0" w:rsidRPr="005E1754">
        <w:rPr>
          <w:rFonts w:ascii="Book Antiqua" w:eastAsia="Times New Roman" w:hAnsi="Book Antiqua" w:cs="Arial"/>
          <w:color w:val="000000"/>
          <w:sz w:val="24"/>
          <w:szCs w:val="24"/>
        </w:rPr>
        <w:t xml:space="preserve">Today as I write this article I remember </w:t>
      </w:r>
      <w:r w:rsidR="00A92D9B" w:rsidRPr="005E1754">
        <w:rPr>
          <w:rFonts w:ascii="Book Antiqua" w:eastAsia="Times New Roman" w:hAnsi="Book Antiqua" w:cs="Arial"/>
          <w:color w:val="000000"/>
          <w:sz w:val="24"/>
          <w:szCs w:val="24"/>
        </w:rPr>
        <w:t xml:space="preserve">my </w:t>
      </w:r>
      <w:r w:rsidR="008162C0" w:rsidRPr="005E1754">
        <w:rPr>
          <w:rFonts w:ascii="Book Antiqua" w:eastAsia="Times New Roman" w:hAnsi="Book Antiqua" w:cs="Arial"/>
          <w:color w:val="000000"/>
          <w:sz w:val="24"/>
          <w:szCs w:val="24"/>
        </w:rPr>
        <w:t xml:space="preserve">family… my cousin Colleen invited me to visit the </w:t>
      </w:r>
      <w:r w:rsidR="002C5906" w:rsidRPr="005E1754">
        <w:rPr>
          <w:rFonts w:ascii="Book Antiqua" w:eastAsia="Times New Roman" w:hAnsi="Book Antiqua" w:cs="Arial"/>
          <w:color w:val="000000"/>
          <w:sz w:val="24"/>
          <w:szCs w:val="24"/>
        </w:rPr>
        <w:t>cemeteries</w:t>
      </w:r>
      <w:r w:rsidR="00757F1B" w:rsidRPr="005E1754">
        <w:rPr>
          <w:rFonts w:ascii="Book Antiqua" w:eastAsia="Times New Roman" w:hAnsi="Book Antiqua" w:cs="Arial"/>
          <w:color w:val="000000"/>
          <w:sz w:val="24"/>
          <w:szCs w:val="24"/>
        </w:rPr>
        <w:t xml:space="preserve"> up in northern Iowa where most of my </w:t>
      </w:r>
      <w:r w:rsidR="002C5906" w:rsidRPr="005E1754">
        <w:rPr>
          <w:rFonts w:ascii="Book Antiqua" w:eastAsia="Times New Roman" w:hAnsi="Book Antiqua" w:cs="Arial"/>
          <w:color w:val="000000"/>
          <w:sz w:val="24"/>
          <w:szCs w:val="24"/>
        </w:rPr>
        <w:t>family is</w:t>
      </w:r>
      <w:r w:rsidR="00757F1B" w:rsidRPr="005E1754">
        <w:rPr>
          <w:rFonts w:ascii="Book Antiqua" w:eastAsia="Times New Roman" w:hAnsi="Book Antiqua" w:cs="Arial"/>
          <w:color w:val="000000"/>
          <w:sz w:val="24"/>
          <w:szCs w:val="24"/>
        </w:rPr>
        <w:t xml:space="preserve"> buried.  </w:t>
      </w:r>
      <w:r w:rsidR="008162C0" w:rsidRPr="005E1754">
        <w:rPr>
          <w:rFonts w:ascii="Book Antiqua" w:eastAsia="Times New Roman" w:hAnsi="Book Antiqua" w:cs="Arial"/>
          <w:color w:val="000000"/>
          <w:sz w:val="24"/>
          <w:szCs w:val="24"/>
        </w:rPr>
        <w:t xml:space="preserve">I was unable to go because I had to work on newsletter, gathering music for next few </w:t>
      </w:r>
      <w:r w:rsidR="002C5906" w:rsidRPr="005E1754">
        <w:rPr>
          <w:rFonts w:ascii="Book Antiqua" w:eastAsia="Times New Roman" w:hAnsi="Book Antiqua" w:cs="Arial"/>
          <w:color w:val="000000"/>
          <w:sz w:val="24"/>
          <w:szCs w:val="24"/>
        </w:rPr>
        <w:t>months</w:t>
      </w:r>
      <w:r w:rsidR="00757F1B" w:rsidRPr="005E1754">
        <w:rPr>
          <w:rFonts w:ascii="Book Antiqua" w:eastAsia="Times New Roman" w:hAnsi="Book Antiqua" w:cs="Arial"/>
          <w:color w:val="000000"/>
          <w:sz w:val="24"/>
          <w:szCs w:val="24"/>
        </w:rPr>
        <w:t xml:space="preserve"> and sermons for Sunday.  We met for breakfast</w:t>
      </w:r>
      <w:r w:rsidR="00A92D9B" w:rsidRPr="005E1754">
        <w:rPr>
          <w:rFonts w:ascii="Book Antiqua" w:eastAsia="Times New Roman" w:hAnsi="Book Antiqua" w:cs="Arial"/>
          <w:color w:val="000000"/>
          <w:sz w:val="24"/>
          <w:szCs w:val="24"/>
        </w:rPr>
        <w:t xml:space="preserve"> and spent most of our time together sharing family stories.  She is a few years older than me and we most definitely have different memories.</w:t>
      </w:r>
    </w:p>
    <w:p w:rsidR="00A92D9B" w:rsidRPr="005E1754" w:rsidRDefault="00A92D9B" w:rsidP="005E1754">
      <w:pPr>
        <w:shd w:val="clear" w:color="auto" w:fill="FFFFFF"/>
        <w:spacing w:after="0" w:line="240" w:lineRule="auto"/>
        <w:rPr>
          <w:rFonts w:ascii="Book Antiqua" w:eastAsia="Times New Roman" w:hAnsi="Book Antiqua" w:cs="Arial"/>
          <w:color w:val="000000"/>
          <w:sz w:val="24"/>
          <w:szCs w:val="24"/>
        </w:rPr>
      </w:pPr>
    </w:p>
    <w:p w:rsidR="005E1754" w:rsidRDefault="00A92D9B" w:rsidP="005E1754">
      <w:pPr>
        <w:shd w:val="clear" w:color="auto" w:fill="FFFFFF"/>
        <w:spacing w:after="0" w:line="240" w:lineRule="auto"/>
        <w:ind w:firstLine="720"/>
        <w:rPr>
          <w:rFonts w:ascii="Book Antiqua" w:eastAsia="Times New Roman" w:hAnsi="Book Antiqua" w:cs="Arial"/>
          <w:color w:val="000000"/>
          <w:sz w:val="24"/>
          <w:szCs w:val="24"/>
        </w:rPr>
      </w:pPr>
      <w:r w:rsidRPr="005E1754">
        <w:rPr>
          <w:rFonts w:ascii="Book Antiqua" w:eastAsia="Times New Roman" w:hAnsi="Book Antiqua" w:cs="Arial"/>
          <w:color w:val="000000"/>
          <w:sz w:val="24"/>
          <w:szCs w:val="24"/>
        </w:rPr>
        <w:t xml:space="preserve">Our parents are no longer living and I spoke of regret for not listening closer to their stories.  I find the older I get the more I want to learn about my family history and the family stories.  I am lucky to have two older brothers and many cousins to share.  </w:t>
      </w:r>
    </w:p>
    <w:p w:rsidR="005E1754" w:rsidRDefault="005E1754" w:rsidP="005E1754">
      <w:pPr>
        <w:shd w:val="clear" w:color="auto" w:fill="FFFFFF"/>
        <w:spacing w:after="0" w:line="240" w:lineRule="auto"/>
        <w:ind w:firstLine="720"/>
        <w:rPr>
          <w:rFonts w:ascii="Book Antiqua" w:eastAsia="Times New Roman" w:hAnsi="Book Antiqua" w:cs="Arial"/>
          <w:color w:val="000000"/>
          <w:sz w:val="24"/>
          <w:szCs w:val="24"/>
        </w:rPr>
      </w:pPr>
    </w:p>
    <w:p w:rsidR="00A92D9B" w:rsidRPr="005E1754" w:rsidRDefault="00A92D9B" w:rsidP="005E1754">
      <w:pPr>
        <w:shd w:val="clear" w:color="auto" w:fill="FFFFFF"/>
        <w:spacing w:after="0" w:line="240" w:lineRule="auto"/>
        <w:ind w:firstLine="720"/>
        <w:rPr>
          <w:rFonts w:ascii="Book Antiqua" w:eastAsia="Times New Roman" w:hAnsi="Book Antiqua" w:cs="Arial"/>
          <w:color w:val="000000"/>
          <w:sz w:val="24"/>
          <w:szCs w:val="24"/>
        </w:rPr>
      </w:pPr>
      <w:r w:rsidRPr="005E1754">
        <w:rPr>
          <w:rFonts w:ascii="Book Antiqua" w:eastAsia="Times New Roman" w:hAnsi="Book Antiqua" w:cs="Arial"/>
          <w:color w:val="000000"/>
          <w:sz w:val="24"/>
          <w:szCs w:val="24"/>
        </w:rPr>
        <w:t>After hearing Colleen talk about my grandparents, parents, aunts and uncles, plus our siblings I want to know more.  So we are going to get together to share letters and papers she found written by family and about family.  I’m excited about the adventure and maybe even using some of their stories as sermon illustrations (maybe).</w:t>
      </w:r>
    </w:p>
    <w:p w:rsidR="002C5906" w:rsidRPr="005E1754" w:rsidRDefault="002C5906" w:rsidP="005E1754">
      <w:pPr>
        <w:shd w:val="clear" w:color="auto" w:fill="FFFFFF"/>
        <w:spacing w:after="0" w:line="240" w:lineRule="auto"/>
        <w:rPr>
          <w:rFonts w:ascii="Book Antiqua" w:eastAsia="Times New Roman" w:hAnsi="Book Antiqua" w:cs="Arial"/>
          <w:color w:val="000000"/>
          <w:sz w:val="24"/>
          <w:szCs w:val="24"/>
        </w:rPr>
      </w:pPr>
    </w:p>
    <w:p w:rsidR="002C5906" w:rsidRPr="005E1754" w:rsidRDefault="002C5906" w:rsidP="005E1754">
      <w:pPr>
        <w:shd w:val="clear" w:color="auto" w:fill="FFFFFF"/>
        <w:spacing w:after="0" w:line="240" w:lineRule="auto"/>
        <w:ind w:firstLine="720"/>
        <w:rPr>
          <w:rFonts w:ascii="Book Antiqua" w:eastAsia="Times New Roman" w:hAnsi="Book Antiqua" w:cs="Arial"/>
          <w:color w:val="000000"/>
          <w:sz w:val="24"/>
          <w:szCs w:val="24"/>
        </w:rPr>
      </w:pPr>
      <w:r w:rsidRPr="005E1754">
        <w:rPr>
          <w:rFonts w:ascii="Book Antiqua" w:eastAsia="Times New Roman" w:hAnsi="Book Antiqua" w:cs="Arial"/>
          <w:color w:val="000000"/>
          <w:sz w:val="24"/>
          <w:szCs w:val="24"/>
        </w:rPr>
        <w:t>Take time this summer to spend time with family sharing your many stories.  And I look forward to seeing you on Sundays this summer to share our church family stories at fellowship.  Just bring a treat to pass and a story to share.</w:t>
      </w:r>
    </w:p>
    <w:p w:rsidR="002C5906" w:rsidRPr="005E1754" w:rsidRDefault="002C5906" w:rsidP="005E1754">
      <w:pPr>
        <w:shd w:val="clear" w:color="auto" w:fill="FFFFFF"/>
        <w:spacing w:after="0" w:line="240" w:lineRule="auto"/>
        <w:rPr>
          <w:rFonts w:ascii="Book Antiqua" w:eastAsia="Times New Roman" w:hAnsi="Book Antiqua" w:cs="Arial"/>
          <w:color w:val="000000"/>
          <w:sz w:val="24"/>
          <w:szCs w:val="24"/>
        </w:rPr>
      </w:pPr>
    </w:p>
    <w:p w:rsidR="002C5906" w:rsidRPr="005E1754" w:rsidRDefault="002C5906" w:rsidP="005E1754">
      <w:pPr>
        <w:shd w:val="clear" w:color="auto" w:fill="FFFFFF"/>
        <w:spacing w:after="0" w:line="240" w:lineRule="auto"/>
        <w:rPr>
          <w:rFonts w:ascii="Book Antiqua" w:eastAsia="Times New Roman" w:hAnsi="Book Antiqua" w:cs="Arial"/>
          <w:color w:val="000000"/>
          <w:sz w:val="24"/>
          <w:szCs w:val="24"/>
        </w:rPr>
      </w:pPr>
    </w:p>
    <w:p w:rsidR="00A92D9B" w:rsidRPr="00A92D9B" w:rsidRDefault="00A92D9B" w:rsidP="005E1754">
      <w:pPr>
        <w:pStyle w:val="z-TopofForm"/>
        <w:rPr>
          <w:rFonts w:asciiTheme="majorHAnsi" w:hAnsiTheme="majorHAnsi"/>
          <w:sz w:val="28"/>
          <w:szCs w:val="28"/>
        </w:rPr>
      </w:pPr>
      <w:r w:rsidRPr="00A92D9B">
        <w:rPr>
          <w:rFonts w:asciiTheme="majorHAnsi" w:hAnsiTheme="majorHAnsi"/>
          <w:sz w:val="28"/>
          <w:szCs w:val="28"/>
        </w:rPr>
        <w:t>Top of Form</w:t>
      </w:r>
    </w:p>
    <w:p w:rsidR="00A92D9B" w:rsidRDefault="00A92D9B" w:rsidP="005E1754">
      <w:pPr>
        <w:pStyle w:val="z-BottomofForm"/>
      </w:pPr>
      <w:r>
        <w:t>Bottom of Form</w:t>
      </w:r>
    </w:p>
    <w:p w:rsidR="00825334" w:rsidRDefault="00825334" w:rsidP="005E1754">
      <w:pPr>
        <w:spacing w:after="0"/>
        <w:jc w:val="center"/>
        <w:rPr>
          <w:rFonts w:ascii="Book Antiqua" w:eastAsia="Times New Roman" w:hAnsi="Book Antiqua" w:cs="Calibri"/>
          <w:b/>
          <w:bCs/>
          <w:color w:val="000000"/>
          <w:kern w:val="28"/>
          <w:sz w:val="24"/>
          <w:szCs w:val="24"/>
        </w:rPr>
      </w:pPr>
    </w:p>
    <w:p w:rsidR="00AA49BD" w:rsidRPr="002C2BA9" w:rsidRDefault="002C2BA9" w:rsidP="005E1754">
      <w:pPr>
        <w:spacing w:after="0"/>
        <w:jc w:val="center"/>
        <w:rPr>
          <w:rFonts w:ascii="Book Antiqua" w:eastAsia="Times New Roman" w:hAnsi="Book Antiqua" w:cstheme="minorHAnsi"/>
          <w:b/>
          <w:bCs/>
          <w:color w:val="000000"/>
          <w:kern w:val="28"/>
          <w:sz w:val="40"/>
          <w:szCs w:val="40"/>
        </w:rPr>
      </w:pPr>
      <w:r>
        <w:rPr>
          <w:rFonts w:ascii="Book Antiqua" w:eastAsia="Times New Roman" w:hAnsi="Book Antiqua" w:cstheme="minorHAnsi"/>
          <w:b/>
          <w:bCs/>
          <w:color w:val="000000"/>
          <w:kern w:val="28"/>
          <w:sz w:val="40"/>
          <w:szCs w:val="40"/>
        </w:rPr>
        <w:t>In Our Prayers This Week</w:t>
      </w:r>
    </w:p>
    <w:p w:rsidR="009B5124" w:rsidRPr="002C2BA9" w:rsidRDefault="002C5906" w:rsidP="009B5124">
      <w:pPr>
        <w:spacing w:after="0"/>
        <w:rPr>
          <w:rFonts w:ascii="Book Antiqua" w:hAnsi="Book Antiqua" w:cstheme="minorHAnsi"/>
          <w:sz w:val="24"/>
          <w:szCs w:val="24"/>
        </w:rPr>
      </w:pPr>
      <w:r>
        <w:rPr>
          <w:rFonts w:ascii="Book Antiqua" w:hAnsi="Book Antiqua" w:cstheme="minorHAnsi"/>
          <w:sz w:val="24"/>
          <w:szCs w:val="24"/>
        </w:rPr>
        <w:t xml:space="preserve">Pastor Heidi Williams; </w:t>
      </w:r>
      <w:r w:rsidR="009B5124" w:rsidRPr="002C2BA9">
        <w:rPr>
          <w:rFonts w:ascii="Book Antiqua" w:hAnsi="Book Antiqua" w:cstheme="minorHAnsi"/>
          <w:sz w:val="24"/>
          <w:szCs w:val="24"/>
        </w:rPr>
        <w:t xml:space="preserve">Kathleen Erickson, Pete Genovese, </w:t>
      </w:r>
      <w:r w:rsidR="002C2BA9" w:rsidRPr="002C2BA9">
        <w:rPr>
          <w:rFonts w:ascii="Book Antiqua" w:hAnsi="Book Antiqua" w:cstheme="minorHAnsi"/>
          <w:sz w:val="24"/>
          <w:szCs w:val="24"/>
        </w:rPr>
        <w:t>Tracey Christiansen, Jim Wehrman, Jerry and Jenifer Henry</w:t>
      </w:r>
      <w:proofErr w:type="gramStart"/>
      <w:r w:rsidR="002C2BA9" w:rsidRPr="002C2BA9">
        <w:rPr>
          <w:rFonts w:ascii="Book Antiqua" w:hAnsi="Book Antiqua" w:cstheme="minorHAnsi"/>
          <w:sz w:val="24"/>
          <w:szCs w:val="24"/>
        </w:rPr>
        <w:t xml:space="preserve">,  </w:t>
      </w:r>
      <w:r w:rsidR="009B5124" w:rsidRPr="002C2BA9">
        <w:rPr>
          <w:rFonts w:ascii="Book Antiqua" w:hAnsi="Book Antiqua" w:cstheme="minorHAnsi"/>
          <w:sz w:val="24"/>
          <w:szCs w:val="24"/>
        </w:rPr>
        <w:t>Ashley</w:t>
      </w:r>
      <w:proofErr w:type="gramEnd"/>
      <w:r w:rsidR="009B5124" w:rsidRPr="002C2BA9">
        <w:rPr>
          <w:rFonts w:ascii="Book Antiqua" w:hAnsi="Book Antiqua" w:cstheme="minorHAnsi"/>
          <w:sz w:val="24"/>
          <w:szCs w:val="24"/>
        </w:rPr>
        <w:t xml:space="preserve"> Reese, Kate Jorgensen, Jessyca Espinoza, </w:t>
      </w:r>
      <w:proofErr w:type="spellStart"/>
      <w:r w:rsidR="009B5124" w:rsidRPr="002C2BA9">
        <w:rPr>
          <w:rFonts w:ascii="Book Antiqua" w:hAnsi="Book Antiqua" w:cstheme="minorHAnsi"/>
          <w:sz w:val="24"/>
          <w:szCs w:val="24"/>
        </w:rPr>
        <w:t>Arnie</w:t>
      </w:r>
      <w:proofErr w:type="spellEnd"/>
      <w:r w:rsidR="009B5124" w:rsidRPr="002C2BA9">
        <w:rPr>
          <w:rFonts w:ascii="Book Antiqua" w:hAnsi="Book Antiqua" w:cstheme="minorHAnsi"/>
          <w:sz w:val="24"/>
          <w:szCs w:val="24"/>
        </w:rPr>
        <w:t xml:space="preserve"> Pearson, Alan </w:t>
      </w:r>
      <w:proofErr w:type="spellStart"/>
      <w:r w:rsidR="009B5124" w:rsidRPr="002C2BA9">
        <w:rPr>
          <w:rFonts w:ascii="Book Antiqua" w:hAnsi="Book Antiqua" w:cstheme="minorHAnsi"/>
          <w:sz w:val="24"/>
          <w:szCs w:val="24"/>
        </w:rPr>
        <w:t>Duhn</w:t>
      </w:r>
      <w:proofErr w:type="spellEnd"/>
      <w:r w:rsidR="009B5124" w:rsidRPr="002C2BA9">
        <w:rPr>
          <w:rFonts w:ascii="Book Antiqua" w:hAnsi="Book Antiqua" w:cstheme="minorHAnsi"/>
          <w:sz w:val="24"/>
          <w:szCs w:val="24"/>
        </w:rPr>
        <w:t xml:space="preserve">, Liam Griggs, Camden Kelsey, Chad </w:t>
      </w:r>
      <w:proofErr w:type="spellStart"/>
      <w:r w:rsidR="009B5124" w:rsidRPr="002C2BA9">
        <w:rPr>
          <w:rFonts w:ascii="Book Antiqua" w:hAnsi="Book Antiqua" w:cstheme="minorHAnsi"/>
          <w:sz w:val="24"/>
          <w:szCs w:val="24"/>
        </w:rPr>
        <w:t>Grandon</w:t>
      </w:r>
      <w:proofErr w:type="spellEnd"/>
      <w:r w:rsidR="009B5124" w:rsidRPr="002C2BA9">
        <w:rPr>
          <w:rFonts w:ascii="Book Antiqua" w:hAnsi="Book Antiqua" w:cstheme="minorHAnsi"/>
          <w:sz w:val="24"/>
          <w:szCs w:val="24"/>
        </w:rPr>
        <w:t xml:space="preserve">, Don Rhode, Neal </w:t>
      </w:r>
      <w:proofErr w:type="spellStart"/>
      <w:r w:rsidR="009B5124" w:rsidRPr="002C2BA9">
        <w:rPr>
          <w:rFonts w:ascii="Book Antiqua" w:hAnsi="Book Antiqua" w:cstheme="minorHAnsi"/>
          <w:sz w:val="24"/>
          <w:szCs w:val="24"/>
        </w:rPr>
        <w:t>Hovland</w:t>
      </w:r>
      <w:proofErr w:type="spellEnd"/>
      <w:r w:rsidR="009B5124" w:rsidRPr="002C2BA9">
        <w:rPr>
          <w:rFonts w:ascii="Book Antiqua" w:hAnsi="Book Antiqua" w:cstheme="minorHAnsi"/>
          <w:sz w:val="24"/>
          <w:szCs w:val="24"/>
        </w:rPr>
        <w:t xml:space="preserve">, Ken Larkin, Eva Mae Sampson, Doc </w:t>
      </w:r>
      <w:proofErr w:type="spellStart"/>
      <w:r w:rsidR="009B5124" w:rsidRPr="002C2BA9">
        <w:rPr>
          <w:rFonts w:ascii="Book Antiqua" w:hAnsi="Book Antiqua" w:cstheme="minorHAnsi"/>
          <w:sz w:val="24"/>
          <w:szCs w:val="24"/>
        </w:rPr>
        <w:t>Bartleson</w:t>
      </w:r>
      <w:proofErr w:type="spellEnd"/>
      <w:r w:rsidR="009B5124" w:rsidRPr="002C2BA9">
        <w:rPr>
          <w:rFonts w:ascii="Book Antiqua" w:hAnsi="Book Antiqua" w:cstheme="minorHAnsi"/>
          <w:sz w:val="24"/>
          <w:szCs w:val="24"/>
        </w:rPr>
        <w:t xml:space="preserve">, Diane </w:t>
      </w:r>
      <w:proofErr w:type="spellStart"/>
      <w:r w:rsidR="009B5124" w:rsidRPr="002C2BA9">
        <w:rPr>
          <w:rFonts w:ascii="Book Antiqua" w:hAnsi="Book Antiqua" w:cstheme="minorHAnsi"/>
          <w:sz w:val="24"/>
          <w:szCs w:val="24"/>
        </w:rPr>
        <w:t>Pickar</w:t>
      </w:r>
      <w:proofErr w:type="spellEnd"/>
      <w:r w:rsidR="009B5124" w:rsidRPr="002C2BA9">
        <w:rPr>
          <w:rFonts w:ascii="Book Antiqua" w:hAnsi="Book Antiqua" w:cstheme="minorHAnsi"/>
          <w:sz w:val="24"/>
          <w:szCs w:val="24"/>
        </w:rPr>
        <w:t xml:space="preserve">, Mary Ann </w:t>
      </w:r>
      <w:proofErr w:type="spellStart"/>
      <w:r w:rsidR="009B5124" w:rsidRPr="002C2BA9">
        <w:rPr>
          <w:rFonts w:ascii="Book Antiqua" w:hAnsi="Book Antiqua" w:cstheme="minorHAnsi"/>
          <w:sz w:val="24"/>
          <w:szCs w:val="24"/>
        </w:rPr>
        <w:t>Apland</w:t>
      </w:r>
      <w:proofErr w:type="spellEnd"/>
      <w:r w:rsidR="009B5124" w:rsidRPr="002C2BA9">
        <w:rPr>
          <w:rFonts w:ascii="Book Antiqua" w:hAnsi="Book Antiqua" w:cstheme="minorHAnsi"/>
          <w:sz w:val="24"/>
          <w:szCs w:val="24"/>
        </w:rPr>
        <w:t xml:space="preserve">, Dorothy Denton, Max Dobson, Janet &amp; Roger </w:t>
      </w:r>
      <w:proofErr w:type="spellStart"/>
      <w:r w:rsidR="009B5124" w:rsidRPr="002C2BA9">
        <w:rPr>
          <w:rFonts w:ascii="Book Antiqua" w:hAnsi="Book Antiqua" w:cstheme="minorHAnsi"/>
          <w:sz w:val="24"/>
          <w:szCs w:val="24"/>
        </w:rPr>
        <w:t>Thorsen</w:t>
      </w:r>
      <w:proofErr w:type="spellEnd"/>
      <w:r w:rsidR="009B5124" w:rsidRPr="002C2BA9">
        <w:rPr>
          <w:rFonts w:ascii="Book Antiqua" w:hAnsi="Book Antiqua" w:cstheme="minorHAnsi"/>
          <w:sz w:val="24"/>
          <w:szCs w:val="24"/>
        </w:rPr>
        <w:t xml:space="preserve">, and all the military especially Taylor </w:t>
      </w:r>
      <w:proofErr w:type="spellStart"/>
      <w:r w:rsidR="009B5124" w:rsidRPr="002C2BA9">
        <w:rPr>
          <w:rFonts w:ascii="Book Antiqua" w:hAnsi="Book Antiqua" w:cstheme="minorHAnsi"/>
          <w:sz w:val="24"/>
          <w:szCs w:val="24"/>
        </w:rPr>
        <w:t>Bartleson</w:t>
      </w:r>
      <w:proofErr w:type="spellEnd"/>
      <w:r w:rsidR="009B5124" w:rsidRPr="002C2BA9">
        <w:rPr>
          <w:rFonts w:ascii="Book Antiqua" w:hAnsi="Book Antiqua" w:cstheme="minorHAnsi"/>
          <w:sz w:val="24"/>
          <w:szCs w:val="24"/>
        </w:rPr>
        <w:t xml:space="preserve"> and Jackson </w:t>
      </w:r>
      <w:proofErr w:type="spellStart"/>
      <w:r w:rsidR="009B5124" w:rsidRPr="002C2BA9">
        <w:rPr>
          <w:rFonts w:ascii="Book Antiqua" w:hAnsi="Book Antiqua" w:cstheme="minorHAnsi"/>
          <w:sz w:val="24"/>
          <w:szCs w:val="24"/>
        </w:rPr>
        <w:t>Ringgenberg</w:t>
      </w:r>
      <w:proofErr w:type="spellEnd"/>
      <w:r w:rsidR="009B5124" w:rsidRPr="002C2BA9">
        <w:rPr>
          <w:rFonts w:ascii="Book Antiqua" w:hAnsi="Book Antiqua" w:cstheme="minorHAnsi"/>
          <w:sz w:val="24"/>
          <w:szCs w:val="24"/>
        </w:rPr>
        <w:t>.</w:t>
      </w:r>
    </w:p>
    <w:p w:rsidR="009D3B52" w:rsidRDefault="009D3B52" w:rsidP="009B5124">
      <w:pPr>
        <w:spacing w:after="0"/>
        <w:rPr>
          <w:rFonts w:ascii="Book Antiqua" w:hAnsi="Book Antiqua" w:cstheme="minorHAnsi"/>
          <w:sz w:val="24"/>
          <w:szCs w:val="24"/>
        </w:rPr>
      </w:pPr>
      <w:r w:rsidRPr="002C2BA9">
        <w:rPr>
          <w:rFonts w:ascii="Book Antiqua" w:hAnsi="Book Antiqua" w:cstheme="minorHAnsi"/>
          <w:sz w:val="24"/>
          <w:szCs w:val="24"/>
        </w:rPr>
        <w:t xml:space="preserve">          We lift up our community as we faithfully pray for peace and faith in our country and the world.</w:t>
      </w:r>
    </w:p>
    <w:p w:rsidR="005E1754" w:rsidRPr="002C2BA9" w:rsidRDefault="005E1754" w:rsidP="009B5124">
      <w:pPr>
        <w:spacing w:after="0"/>
        <w:rPr>
          <w:rFonts w:ascii="Book Antiqua" w:hAnsi="Book Antiqua" w:cstheme="minorHAnsi"/>
          <w:sz w:val="24"/>
          <w:szCs w:val="24"/>
        </w:rPr>
      </w:pPr>
    </w:p>
    <w:p w:rsidR="00F04840" w:rsidRDefault="00F04840" w:rsidP="003A5A54">
      <w:pPr>
        <w:spacing w:after="0" w:line="240" w:lineRule="auto"/>
        <w:jc w:val="center"/>
        <w:outlineLvl w:val="0"/>
        <w:rPr>
          <w:rFonts w:ascii="Book Antiqua" w:eastAsia="Times New Roman" w:hAnsi="Book Antiqua" w:cs="David"/>
          <w:b/>
          <w:bCs/>
          <w:kern w:val="36"/>
          <w:sz w:val="40"/>
          <w:szCs w:val="40"/>
        </w:rPr>
      </w:pPr>
      <w:r>
        <w:rPr>
          <w:rFonts w:ascii="Book Antiqua" w:eastAsia="Times New Roman" w:hAnsi="Book Antiqua" w:cs="David"/>
          <w:b/>
          <w:bCs/>
          <w:kern w:val="36"/>
          <w:sz w:val="40"/>
          <w:szCs w:val="40"/>
        </w:rPr>
        <w:lastRenderedPageBreak/>
        <w:t>Firemen’s Day</w:t>
      </w:r>
      <w:r w:rsidR="00127AE6">
        <w:rPr>
          <w:rFonts w:ascii="Book Antiqua" w:eastAsia="Times New Roman" w:hAnsi="Book Antiqua" w:cs="David"/>
          <w:b/>
          <w:bCs/>
          <w:kern w:val="36"/>
          <w:sz w:val="40"/>
          <w:szCs w:val="40"/>
        </w:rPr>
        <w:t>s</w:t>
      </w:r>
      <w:r>
        <w:rPr>
          <w:rFonts w:ascii="Book Antiqua" w:eastAsia="Times New Roman" w:hAnsi="Book Antiqua" w:cs="David"/>
          <w:b/>
          <w:bCs/>
          <w:kern w:val="36"/>
          <w:sz w:val="40"/>
          <w:szCs w:val="40"/>
        </w:rPr>
        <w:t xml:space="preserve"> Activities</w:t>
      </w:r>
    </w:p>
    <w:p w:rsidR="00F04840" w:rsidRPr="00F04840" w:rsidRDefault="00F04840" w:rsidP="003A5A54">
      <w:pPr>
        <w:spacing w:after="0" w:line="240" w:lineRule="auto"/>
        <w:jc w:val="center"/>
        <w:outlineLvl w:val="0"/>
        <w:rPr>
          <w:rFonts w:ascii="Book Antiqua" w:eastAsia="Times New Roman" w:hAnsi="Book Antiqua" w:cs="David"/>
          <w:b/>
          <w:bCs/>
          <w:kern w:val="36"/>
          <w:sz w:val="24"/>
          <w:szCs w:val="24"/>
        </w:rPr>
      </w:pPr>
    </w:p>
    <w:p w:rsidR="00F04840" w:rsidRDefault="00F04840" w:rsidP="003A5A54">
      <w:pPr>
        <w:spacing w:after="0" w:line="240" w:lineRule="auto"/>
        <w:jc w:val="center"/>
        <w:outlineLvl w:val="0"/>
        <w:rPr>
          <w:rFonts w:ascii="Book Antiqua" w:eastAsia="Times New Roman" w:hAnsi="Book Antiqua" w:cs="David"/>
          <w:b/>
          <w:bCs/>
          <w:kern w:val="36"/>
          <w:sz w:val="40"/>
          <w:szCs w:val="40"/>
        </w:rPr>
      </w:pPr>
      <w:r>
        <w:rPr>
          <w:rFonts w:ascii="Book Antiqua" w:eastAsia="Times New Roman" w:hAnsi="Book Antiqua" w:cs="David"/>
          <w:b/>
          <w:bCs/>
          <w:kern w:val="36"/>
          <w:sz w:val="40"/>
          <w:szCs w:val="40"/>
        </w:rPr>
        <w:t>Bingo</w:t>
      </w:r>
    </w:p>
    <w:p w:rsidR="00F04840" w:rsidRDefault="00F04840" w:rsidP="00F04840">
      <w:pPr>
        <w:spacing w:after="0" w:line="240" w:lineRule="auto"/>
        <w:ind w:firstLine="720"/>
        <w:outlineLvl w:val="0"/>
        <w:rPr>
          <w:rFonts w:ascii="Book Antiqua" w:eastAsia="Times New Roman" w:hAnsi="Book Antiqua" w:cs="David"/>
          <w:bCs/>
          <w:kern w:val="36"/>
          <w:sz w:val="24"/>
          <w:szCs w:val="24"/>
        </w:rPr>
      </w:pPr>
      <w:r w:rsidRPr="00F04840">
        <w:rPr>
          <w:rFonts w:ascii="Book Antiqua" w:eastAsia="Times New Roman" w:hAnsi="Book Antiqua" w:cs="David"/>
          <w:bCs/>
          <w:kern w:val="36"/>
          <w:sz w:val="24"/>
          <w:szCs w:val="24"/>
        </w:rPr>
        <w:t>Nazareth Lutheran church</w:t>
      </w:r>
      <w:r>
        <w:rPr>
          <w:rFonts w:ascii="Book Antiqua" w:eastAsia="Times New Roman" w:hAnsi="Book Antiqua" w:cs="David"/>
          <w:bCs/>
          <w:kern w:val="36"/>
          <w:sz w:val="24"/>
          <w:szCs w:val="24"/>
        </w:rPr>
        <w:t xml:space="preserve"> will be hosting a bingo event on Saturday during </w:t>
      </w:r>
      <w:r w:rsidR="00127AE6">
        <w:rPr>
          <w:rFonts w:ascii="Book Antiqua" w:eastAsia="Times New Roman" w:hAnsi="Book Antiqua" w:cs="David"/>
          <w:bCs/>
          <w:kern w:val="36"/>
          <w:sz w:val="24"/>
          <w:szCs w:val="24"/>
        </w:rPr>
        <w:t>F</w:t>
      </w:r>
      <w:r>
        <w:rPr>
          <w:rFonts w:ascii="Book Antiqua" w:eastAsia="Times New Roman" w:hAnsi="Book Antiqua" w:cs="David"/>
          <w:bCs/>
          <w:kern w:val="36"/>
          <w:sz w:val="24"/>
          <w:szCs w:val="24"/>
        </w:rPr>
        <w:t>iremen</w:t>
      </w:r>
      <w:r w:rsidR="00127AE6">
        <w:rPr>
          <w:rFonts w:ascii="Book Antiqua" w:eastAsia="Times New Roman" w:hAnsi="Book Antiqua" w:cs="David"/>
          <w:bCs/>
          <w:kern w:val="36"/>
          <w:sz w:val="24"/>
          <w:szCs w:val="24"/>
        </w:rPr>
        <w:t xml:space="preserve">’s Days from </w:t>
      </w:r>
      <w:r w:rsidR="00D25DF8">
        <w:rPr>
          <w:rFonts w:ascii="Book Antiqua" w:eastAsia="Times New Roman" w:hAnsi="Book Antiqua" w:cs="David"/>
          <w:bCs/>
          <w:kern w:val="36"/>
          <w:sz w:val="24"/>
          <w:szCs w:val="24"/>
        </w:rPr>
        <w:t>3</w:t>
      </w:r>
      <w:r w:rsidR="00127AE6">
        <w:rPr>
          <w:rFonts w:ascii="Book Antiqua" w:eastAsia="Times New Roman" w:hAnsi="Book Antiqua" w:cs="David"/>
          <w:bCs/>
          <w:kern w:val="36"/>
          <w:sz w:val="24"/>
          <w:szCs w:val="24"/>
        </w:rPr>
        <w:t xml:space="preserve">:00 to </w:t>
      </w:r>
      <w:r w:rsidR="00D25DF8">
        <w:rPr>
          <w:rFonts w:ascii="Book Antiqua" w:eastAsia="Times New Roman" w:hAnsi="Book Antiqua" w:cs="David"/>
          <w:bCs/>
          <w:kern w:val="36"/>
          <w:sz w:val="24"/>
          <w:szCs w:val="24"/>
        </w:rPr>
        <w:t>6</w:t>
      </w:r>
      <w:r w:rsidR="00127AE6">
        <w:rPr>
          <w:rFonts w:ascii="Book Antiqua" w:eastAsia="Times New Roman" w:hAnsi="Book Antiqua" w:cs="David"/>
          <w:bCs/>
          <w:kern w:val="36"/>
          <w:sz w:val="24"/>
          <w:szCs w:val="24"/>
        </w:rPr>
        <w:t>:00</w:t>
      </w:r>
      <w:r w:rsidR="0038396C">
        <w:rPr>
          <w:rFonts w:ascii="Book Antiqua" w:eastAsia="Times New Roman" w:hAnsi="Book Antiqua" w:cs="David"/>
          <w:bCs/>
          <w:kern w:val="36"/>
          <w:sz w:val="24"/>
          <w:szCs w:val="24"/>
        </w:rPr>
        <w:t xml:space="preserve"> (or until the prizes run out)</w:t>
      </w:r>
      <w:r w:rsidR="00127AE6">
        <w:rPr>
          <w:rFonts w:ascii="Book Antiqua" w:eastAsia="Times New Roman" w:hAnsi="Book Antiqua" w:cs="David"/>
          <w:bCs/>
          <w:kern w:val="36"/>
          <w:sz w:val="24"/>
          <w:szCs w:val="24"/>
        </w:rPr>
        <w:t>.  We will be awarding prizes from local businesses and other fun things for the winners.  We hope that you will come and enjoy a few games.  If we get some good responses, we may want</w:t>
      </w:r>
      <w:r w:rsidR="0038396C">
        <w:rPr>
          <w:rFonts w:ascii="Book Antiqua" w:eastAsia="Times New Roman" w:hAnsi="Book Antiqua" w:cs="David"/>
          <w:bCs/>
          <w:kern w:val="36"/>
          <w:sz w:val="24"/>
          <w:szCs w:val="24"/>
        </w:rPr>
        <w:t xml:space="preserve"> to have bingo games more often, so let us know what you think.</w:t>
      </w:r>
    </w:p>
    <w:p w:rsidR="00127AE6" w:rsidRDefault="00127AE6" w:rsidP="00F04840">
      <w:pPr>
        <w:spacing w:after="0" w:line="240" w:lineRule="auto"/>
        <w:ind w:firstLine="720"/>
        <w:outlineLvl w:val="0"/>
        <w:rPr>
          <w:rFonts w:ascii="Book Antiqua" w:eastAsia="Times New Roman" w:hAnsi="Book Antiqua" w:cs="David"/>
          <w:bCs/>
          <w:kern w:val="36"/>
          <w:sz w:val="24"/>
          <w:szCs w:val="24"/>
        </w:rPr>
      </w:pPr>
      <w:r>
        <w:rPr>
          <w:rFonts w:ascii="Book Antiqua" w:eastAsia="Times New Roman" w:hAnsi="Book Antiqua" w:cs="David"/>
          <w:bCs/>
          <w:kern w:val="36"/>
          <w:sz w:val="24"/>
          <w:szCs w:val="24"/>
        </w:rPr>
        <w:t>The cost for a game will be 2</w:t>
      </w:r>
      <w:r w:rsidR="002C2BA9">
        <w:rPr>
          <w:rFonts w:ascii="Book Antiqua" w:eastAsia="Times New Roman" w:hAnsi="Book Antiqua" w:cs="David"/>
          <w:bCs/>
          <w:kern w:val="36"/>
          <w:sz w:val="24"/>
          <w:szCs w:val="24"/>
        </w:rPr>
        <w:t>5</w:t>
      </w:r>
      <w:r>
        <w:rPr>
          <w:rFonts w:ascii="Yu Gothic UI Semilight" w:eastAsia="Yu Gothic UI Semilight" w:hAnsi="Yu Gothic UI Semilight" w:cs="David" w:hint="eastAsia"/>
          <w:bCs/>
          <w:kern w:val="36"/>
          <w:sz w:val="24"/>
          <w:szCs w:val="24"/>
        </w:rPr>
        <w:t>¢</w:t>
      </w:r>
      <w:r w:rsidR="0038396C">
        <w:rPr>
          <w:rFonts w:ascii="Book Antiqua" w:eastAsia="Times New Roman" w:hAnsi="Book Antiqua" w:cs="David"/>
          <w:bCs/>
          <w:kern w:val="36"/>
          <w:sz w:val="24"/>
          <w:szCs w:val="24"/>
        </w:rPr>
        <w:t xml:space="preserve">per card or </w:t>
      </w:r>
      <w:r w:rsidR="002C2BA9">
        <w:rPr>
          <w:rFonts w:ascii="Book Antiqua" w:eastAsia="Times New Roman" w:hAnsi="Book Antiqua" w:cs="David"/>
          <w:bCs/>
          <w:kern w:val="36"/>
          <w:sz w:val="24"/>
          <w:szCs w:val="24"/>
        </w:rPr>
        <w:t>5</w:t>
      </w:r>
      <w:r w:rsidR="0038396C">
        <w:rPr>
          <w:rFonts w:ascii="Book Antiqua" w:eastAsia="Times New Roman" w:hAnsi="Book Antiqua" w:cs="David"/>
          <w:bCs/>
          <w:kern w:val="36"/>
          <w:sz w:val="24"/>
          <w:szCs w:val="24"/>
        </w:rPr>
        <w:t xml:space="preserve"> cards for a $1.00.  </w:t>
      </w:r>
      <w:r w:rsidR="00195673">
        <w:rPr>
          <w:rFonts w:ascii="Book Antiqua" w:eastAsia="Times New Roman" w:hAnsi="Book Antiqua" w:cs="David"/>
          <w:bCs/>
          <w:kern w:val="36"/>
          <w:sz w:val="24"/>
          <w:szCs w:val="24"/>
        </w:rPr>
        <w:t>Come and look for us at the park!!</w:t>
      </w:r>
    </w:p>
    <w:p w:rsidR="002C2BA9" w:rsidRPr="00F04840" w:rsidRDefault="002C2BA9" w:rsidP="00F04840">
      <w:pPr>
        <w:spacing w:after="0" w:line="240" w:lineRule="auto"/>
        <w:ind w:firstLine="720"/>
        <w:outlineLvl w:val="0"/>
        <w:rPr>
          <w:rFonts w:ascii="Book Antiqua" w:eastAsia="Times New Roman" w:hAnsi="Book Antiqua" w:cs="David"/>
          <w:bCs/>
          <w:kern w:val="36"/>
          <w:sz w:val="24"/>
          <w:szCs w:val="24"/>
        </w:rPr>
      </w:pPr>
    </w:p>
    <w:p w:rsidR="003A5A54" w:rsidRPr="003A5A54" w:rsidRDefault="003A5A54" w:rsidP="003A5A54">
      <w:pPr>
        <w:spacing w:after="0" w:line="240" w:lineRule="auto"/>
        <w:jc w:val="center"/>
        <w:outlineLvl w:val="0"/>
        <w:rPr>
          <w:rFonts w:ascii="Book Antiqua" w:eastAsia="Times New Roman" w:hAnsi="Book Antiqua" w:cs="David"/>
          <w:b/>
          <w:bCs/>
          <w:kern w:val="36"/>
          <w:sz w:val="40"/>
          <w:szCs w:val="40"/>
        </w:rPr>
      </w:pPr>
      <w:r w:rsidRPr="003A5A54">
        <w:rPr>
          <w:rFonts w:ascii="Book Antiqua" w:eastAsia="Times New Roman" w:hAnsi="Book Antiqua" w:cs="David"/>
          <w:b/>
          <w:bCs/>
          <w:kern w:val="36"/>
          <w:sz w:val="40"/>
          <w:szCs w:val="40"/>
        </w:rPr>
        <w:t>Silent A</w:t>
      </w:r>
      <w:r w:rsidR="00F04840">
        <w:rPr>
          <w:rFonts w:ascii="Book Antiqua" w:eastAsia="Times New Roman" w:hAnsi="Book Antiqua" w:cs="David"/>
          <w:b/>
          <w:bCs/>
          <w:kern w:val="36"/>
          <w:sz w:val="40"/>
          <w:szCs w:val="40"/>
        </w:rPr>
        <w:t>u</w:t>
      </w:r>
      <w:r w:rsidRPr="003A5A54">
        <w:rPr>
          <w:rFonts w:ascii="Book Antiqua" w:eastAsia="Times New Roman" w:hAnsi="Book Antiqua" w:cs="David"/>
          <w:b/>
          <w:bCs/>
          <w:kern w:val="36"/>
          <w:sz w:val="40"/>
          <w:szCs w:val="40"/>
        </w:rPr>
        <w:t>ction</w:t>
      </w:r>
    </w:p>
    <w:p w:rsidR="003A5A54" w:rsidRDefault="003A5A54" w:rsidP="00E11743">
      <w:pPr>
        <w:spacing w:after="0" w:line="240" w:lineRule="auto"/>
        <w:ind w:firstLine="720"/>
        <w:outlineLvl w:val="0"/>
        <w:rPr>
          <w:rFonts w:ascii="Book Antiqua" w:eastAsia="Times New Roman" w:hAnsi="Book Antiqua" w:cs="David"/>
          <w:bCs/>
          <w:kern w:val="36"/>
          <w:sz w:val="24"/>
          <w:szCs w:val="24"/>
        </w:rPr>
      </w:pPr>
      <w:r w:rsidRPr="003A5A54">
        <w:rPr>
          <w:rFonts w:ascii="Book Antiqua" w:eastAsia="Times New Roman" w:hAnsi="Book Antiqua" w:cs="David"/>
          <w:bCs/>
          <w:kern w:val="36"/>
          <w:sz w:val="24"/>
          <w:szCs w:val="24"/>
        </w:rPr>
        <w:t>The Silent Auction will be held during “Firemen Days” on June 9</w:t>
      </w:r>
      <w:r w:rsidRPr="003A5A54">
        <w:rPr>
          <w:rFonts w:ascii="Book Antiqua" w:eastAsia="Times New Roman" w:hAnsi="Book Antiqua" w:cs="David"/>
          <w:bCs/>
          <w:kern w:val="36"/>
          <w:sz w:val="24"/>
          <w:szCs w:val="24"/>
          <w:vertAlign w:val="superscript"/>
        </w:rPr>
        <w:t>th</w:t>
      </w:r>
      <w:r w:rsidRPr="003A5A54">
        <w:rPr>
          <w:rFonts w:ascii="Book Antiqua" w:eastAsia="Times New Roman" w:hAnsi="Book Antiqua" w:cs="David"/>
          <w:bCs/>
          <w:kern w:val="36"/>
          <w:sz w:val="24"/>
          <w:szCs w:val="24"/>
        </w:rPr>
        <w:t>.  Please donate gentle used items and baskets.  Also baked good items are very welcomed.  If you know of someone who has goods or services that they would like to donate please let us know so we can attempt to persuade them.  We look forward to your help to make the event a success.</w:t>
      </w:r>
    </w:p>
    <w:p w:rsidR="002C5906" w:rsidRPr="005E1754" w:rsidRDefault="002C5906" w:rsidP="002C5906">
      <w:pPr>
        <w:spacing w:after="0" w:line="240" w:lineRule="auto"/>
        <w:ind w:firstLine="720"/>
        <w:jc w:val="center"/>
        <w:outlineLvl w:val="0"/>
        <w:rPr>
          <w:rFonts w:ascii="Gill Sans Ultra Bold Condensed" w:eastAsia="Times New Roman" w:hAnsi="Gill Sans Ultra Bold Condensed" w:cs="David"/>
          <w:bCs/>
          <w:kern w:val="36"/>
          <w:sz w:val="24"/>
          <w:szCs w:val="24"/>
        </w:rPr>
      </w:pPr>
      <w:r w:rsidRPr="005E1754">
        <w:rPr>
          <w:rFonts w:ascii="Gill Sans Ultra Bold Condensed" w:eastAsia="Times New Roman" w:hAnsi="Gill Sans Ultra Bold Condensed" w:cs="David"/>
          <w:bCs/>
          <w:noProof/>
          <w:kern w:val="36"/>
          <w:sz w:val="24"/>
          <w:szCs w:val="24"/>
        </w:rPr>
        <w:drawing>
          <wp:anchor distT="0" distB="0" distL="114300" distR="114300" simplePos="0" relativeHeight="251659264" behindDoc="0" locked="0" layoutInCell="1" allowOverlap="1">
            <wp:simplePos x="0" y="0"/>
            <wp:positionH relativeFrom="margin">
              <wp:posOffset>217170</wp:posOffset>
            </wp:positionH>
            <wp:positionV relativeFrom="margin">
              <wp:posOffset>4899660</wp:posOffset>
            </wp:positionV>
            <wp:extent cx="2571750" cy="1668780"/>
            <wp:effectExtent l="19050" t="0" r="0" b="0"/>
            <wp:wrapSquare wrapText="bothSides"/>
            <wp:docPr id="1" name="Picture 1" descr="Shipwrecked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pwrecked VBS Logo"/>
                    <pic:cNvPicPr>
                      <a:picLocks noChangeAspect="1" noChangeArrowheads="1"/>
                    </pic:cNvPicPr>
                  </pic:nvPicPr>
                  <pic:blipFill>
                    <a:blip r:embed="rId9" cstate="print"/>
                    <a:srcRect/>
                    <a:stretch>
                      <a:fillRect/>
                    </a:stretch>
                  </pic:blipFill>
                  <pic:spPr bwMode="auto">
                    <a:xfrm>
                      <a:off x="0" y="0"/>
                      <a:ext cx="2571750" cy="1668780"/>
                    </a:xfrm>
                    <a:prstGeom prst="rect">
                      <a:avLst/>
                    </a:prstGeom>
                    <a:noFill/>
                    <a:ln w="9525">
                      <a:noFill/>
                      <a:miter lim="800000"/>
                      <a:headEnd/>
                      <a:tailEnd/>
                    </a:ln>
                  </pic:spPr>
                </pic:pic>
              </a:graphicData>
            </a:graphic>
          </wp:anchor>
        </w:drawing>
      </w:r>
    </w:p>
    <w:p w:rsidR="002C5906" w:rsidRDefault="002C5906" w:rsidP="002C5906">
      <w:pPr>
        <w:spacing w:after="0" w:line="240" w:lineRule="auto"/>
        <w:outlineLvl w:val="0"/>
        <w:rPr>
          <w:rFonts w:ascii="Gill Sans Ultra Bold Condensed" w:eastAsia="Times New Roman" w:hAnsi="Gill Sans Ultra Bold Condensed" w:cs="David"/>
          <w:bCs/>
          <w:kern w:val="36"/>
          <w:sz w:val="72"/>
          <w:szCs w:val="72"/>
        </w:rPr>
      </w:pPr>
      <w:r>
        <w:rPr>
          <w:rFonts w:ascii="Gill Sans Ultra Bold Condensed" w:eastAsia="Times New Roman" w:hAnsi="Gill Sans Ultra Bold Condensed" w:cs="David"/>
          <w:bCs/>
          <w:kern w:val="36"/>
          <w:sz w:val="72"/>
          <w:szCs w:val="72"/>
        </w:rPr>
        <w:t xml:space="preserve">   </w:t>
      </w:r>
      <w:r w:rsidR="005E1754">
        <w:rPr>
          <w:rFonts w:ascii="Gill Sans Ultra Bold Condensed" w:eastAsia="Times New Roman" w:hAnsi="Gill Sans Ultra Bold Condensed" w:cs="David"/>
          <w:bCs/>
          <w:kern w:val="36"/>
          <w:sz w:val="72"/>
          <w:szCs w:val="72"/>
        </w:rPr>
        <w:tab/>
      </w:r>
      <w:r w:rsidR="005E1754">
        <w:rPr>
          <w:rFonts w:ascii="Gill Sans Ultra Bold Condensed" w:eastAsia="Times New Roman" w:hAnsi="Gill Sans Ultra Bold Condensed" w:cs="David"/>
          <w:bCs/>
          <w:kern w:val="36"/>
          <w:sz w:val="72"/>
          <w:szCs w:val="72"/>
        </w:rPr>
        <w:tab/>
      </w:r>
      <w:r w:rsidR="005E1754">
        <w:rPr>
          <w:rFonts w:ascii="Gill Sans Ultra Bold Condensed" w:eastAsia="Times New Roman" w:hAnsi="Gill Sans Ultra Bold Condensed" w:cs="David"/>
          <w:bCs/>
          <w:kern w:val="36"/>
          <w:sz w:val="72"/>
          <w:szCs w:val="72"/>
        </w:rPr>
        <w:tab/>
      </w:r>
      <w:r w:rsidR="005E1754">
        <w:rPr>
          <w:rFonts w:ascii="Gill Sans Ultra Bold Condensed" w:eastAsia="Times New Roman" w:hAnsi="Gill Sans Ultra Bold Condensed" w:cs="David"/>
          <w:bCs/>
          <w:kern w:val="36"/>
          <w:sz w:val="72"/>
          <w:szCs w:val="72"/>
        </w:rPr>
        <w:tab/>
      </w:r>
      <w:r w:rsidR="005E1754">
        <w:rPr>
          <w:rFonts w:ascii="Gill Sans Ultra Bold Condensed" w:eastAsia="Times New Roman" w:hAnsi="Gill Sans Ultra Bold Condensed" w:cs="David"/>
          <w:bCs/>
          <w:kern w:val="36"/>
          <w:sz w:val="72"/>
          <w:szCs w:val="72"/>
        </w:rPr>
        <w:tab/>
      </w:r>
      <w:r w:rsidR="005E1754">
        <w:rPr>
          <w:rFonts w:ascii="Gill Sans Ultra Bold Condensed" w:eastAsia="Times New Roman" w:hAnsi="Gill Sans Ultra Bold Condensed" w:cs="David"/>
          <w:bCs/>
          <w:kern w:val="36"/>
          <w:sz w:val="72"/>
          <w:szCs w:val="72"/>
        </w:rPr>
        <w:tab/>
      </w:r>
      <w:r w:rsidR="005E1754">
        <w:rPr>
          <w:rFonts w:ascii="Gill Sans Ultra Bold Condensed" w:eastAsia="Times New Roman" w:hAnsi="Gill Sans Ultra Bold Condensed" w:cs="David"/>
          <w:bCs/>
          <w:kern w:val="36"/>
          <w:sz w:val="72"/>
          <w:szCs w:val="72"/>
        </w:rPr>
        <w:tab/>
      </w:r>
      <w:r w:rsidRPr="002C5906">
        <w:rPr>
          <w:rFonts w:ascii="Gill Sans Ultra Bold Condensed" w:eastAsia="Times New Roman" w:hAnsi="Gill Sans Ultra Bold Condensed" w:cs="David"/>
          <w:bCs/>
          <w:kern w:val="36"/>
          <w:sz w:val="72"/>
          <w:szCs w:val="72"/>
        </w:rPr>
        <w:t xml:space="preserve">Vacation </w:t>
      </w:r>
    </w:p>
    <w:p w:rsidR="002C5906" w:rsidRPr="002C5906" w:rsidRDefault="002C5906" w:rsidP="002C5906">
      <w:pPr>
        <w:spacing w:after="0" w:line="240" w:lineRule="auto"/>
        <w:outlineLvl w:val="0"/>
        <w:rPr>
          <w:rFonts w:ascii="Gill Sans Ultra Bold Condensed" w:eastAsia="Times New Roman" w:hAnsi="Gill Sans Ultra Bold Condensed" w:cs="David"/>
          <w:bCs/>
          <w:kern w:val="36"/>
          <w:sz w:val="72"/>
          <w:szCs w:val="72"/>
        </w:rPr>
      </w:pPr>
      <w:r w:rsidRPr="002C5906">
        <w:rPr>
          <w:rFonts w:ascii="Gill Sans Ultra Bold Condensed" w:eastAsia="Times New Roman" w:hAnsi="Gill Sans Ultra Bold Condensed" w:cs="David"/>
          <w:bCs/>
          <w:kern w:val="36"/>
          <w:sz w:val="72"/>
          <w:szCs w:val="72"/>
        </w:rPr>
        <w:t>Bible School</w:t>
      </w:r>
    </w:p>
    <w:p w:rsidR="005E1754" w:rsidRDefault="00E7700E" w:rsidP="005E1754">
      <w:pPr>
        <w:spacing w:after="0" w:line="240" w:lineRule="auto"/>
        <w:ind w:left="1440" w:firstLine="720"/>
        <w:outlineLvl w:val="0"/>
        <w:rPr>
          <w:rFonts w:ascii="Book Antiqua" w:hAnsi="Book Antiqua"/>
          <w:sz w:val="24"/>
          <w:szCs w:val="24"/>
        </w:rPr>
      </w:pPr>
      <w:r w:rsidRPr="005E1754">
        <w:rPr>
          <w:rFonts w:ascii="Book Antiqua" w:hAnsi="Book Antiqua"/>
          <w:sz w:val="24"/>
          <w:szCs w:val="24"/>
        </w:rPr>
        <w:t>Sponsored by Nazareth Lutheran and</w:t>
      </w:r>
      <w:r w:rsidR="005E1754">
        <w:rPr>
          <w:rFonts w:ascii="Book Antiqua" w:hAnsi="Book Antiqua"/>
          <w:sz w:val="24"/>
          <w:szCs w:val="24"/>
        </w:rPr>
        <w:t xml:space="preserve"> </w:t>
      </w:r>
    </w:p>
    <w:p w:rsidR="00D92EB1" w:rsidRPr="005E1754" w:rsidRDefault="00E7700E" w:rsidP="005E1754">
      <w:pPr>
        <w:spacing w:after="0" w:line="240" w:lineRule="auto"/>
        <w:ind w:left="1440" w:firstLine="720"/>
        <w:outlineLvl w:val="0"/>
        <w:rPr>
          <w:rFonts w:ascii="Book Antiqua" w:hAnsi="Book Antiqua"/>
          <w:sz w:val="24"/>
          <w:szCs w:val="24"/>
        </w:rPr>
      </w:pPr>
      <w:r w:rsidRPr="005E1754">
        <w:rPr>
          <w:rFonts w:ascii="Book Antiqua" w:hAnsi="Book Antiqua"/>
          <w:sz w:val="24"/>
          <w:szCs w:val="24"/>
        </w:rPr>
        <w:t>Cambridge UMC</w:t>
      </w:r>
    </w:p>
    <w:p w:rsidR="005E1754" w:rsidRDefault="00E7700E" w:rsidP="00E11743">
      <w:pPr>
        <w:spacing w:after="0" w:line="240" w:lineRule="auto"/>
        <w:ind w:firstLine="720"/>
        <w:outlineLvl w:val="0"/>
        <w:rPr>
          <w:rFonts w:ascii="Book Antiqua" w:hAnsi="Book Antiqua"/>
          <w:sz w:val="24"/>
          <w:szCs w:val="24"/>
        </w:rPr>
      </w:pPr>
      <w:r w:rsidRPr="005E1754">
        <w:rPr>
          <w:rFonts w:ascii="Book Antiqua" w:hAnsi="Book Antiqua"/>
          <w:sz w:val="24"/>
          <w:szCs w:val="24"/>
        </w:rPr>
        <w:t xml:space="preserve">At Cambridge UMC on Monday, </w:t>
      </w:r>
    </w:p>
    <w:p w:rsidR="00E7700E" w:rsidRPr="005E1754" w:rsidRDefault="00E7700E" w:rsidP="00E11743">
      <w:pPr>
        <w:spacing w:after="0" w:line="240" w:lineRule="auto"/>
        <w:ind w:firstLine="720"/>
        <w:outlineLvl w:val="0"/>
        <w:rPr>
          <w:rFonts w:ascii="Book Antiqua" w:hAnsi="Book Antiqua"/>
          <w:sz w:val="24"/>
          <w:szCs w:val="24"/>
        </w:rPr>
      </w:pPr>
      <w:r w:rsidRPr="005E1754">
        <w:rPr>
          <w:rFonts w:ascii="Book Antiqua" w:hAnsi="Book Antiqua"/>
          <w:sz w:val="24"/>
          <w:szCs w:val="24"/>
        </w:rPr>
        <w:t>July 16 – Friday, July 20</w:t>
      </w:r>
    </w:p>
    <w:p w:rsidR="00E7700E" w:rsidRPr="005E1754" w:rsidRDefault="00E7700E" w:rsidP="00E11743">
      <w:pPr>
        <w:spacing w:after="0" w:line="240" w:lineRule="auto"/>
        <w:ind w:firstLine="720"/>
        <w:outlineLvl w:val="0"/>
        <w:rPr>
          <w:rFonts w:ascii="Book Antiqua" w:hAnsi="Book Antiqua"/>
          <w:sz w:val="24"/>
          <w:szCs w:val="24"/>
        </w:rPr>
      </w:pPr>
      <w:r w:rsidRPr="005E1754">
        <w:rPr>
          <w:rFonts w:ascii="Book Antiqua" w:hAnsi="Book Antiqua"/>
          <w:sz w:val="24"/>
          <w:szCs w:val="24"/>
        </w:rPr>
        <w:t>(July 20 supper and program)</w:t>
      </w:r>
    </w:p>
    <w:p w:rsidR="00E7700E" w:rsidRPr="005E1754" w:rsidRDefault="00E7700E" w:rsidP="00E11743">
      <w:pPr>
        <w:spacing w:after="0" w:line="240" w:lineRule="auto"/>
        <w:ind w:firstLine="720"/>
        <w:outlineLvl w:val="0"/>
        <w:rPr>
          <w:rFonts w:ascii="Book Antiqua" w:hAnsi="Book Antiqua"/>
          <w:sz w:val="24"/>
          <w:szCs w:val="24"/>
        </w:rPr>
      </w:pPr>
    </w:p>
    <w:p w:rsidR="00E7700E" w:rsidRPr="005E1754" w:rsidRDefault="00E7700E" w:rsidP="005E1754">
      <w:pPr>
        <w:spacing w:after="0" w:line="240" w:lineRule="auto"/>
        <w:outlineLvl w:val="0"/>
        <w:rPr>
          <w:rFonts w:ascii="Book Antiqua" w:hAnsi="Book Antiqua"/>
          <w:sz w:val="24"/>
          <w:szCs w:val="24"/>
        </w:rPr>
      </w:pPr>
      <w:r w:rsidRPr="005E1754">
        <w:rPr>
          <w:rFonts w:ascii="Book Antiqua" w:hAnsi="Book Antiqua"/>
          <w:sz w:val="24"/>
          <w:szCs w:val="24"/>
        </w:rPr>
        <w:t>Hours:  5:30pm supper &amp; 6pm – 8pm VBS</w:t>
      </w:r>
    </w:p>
    <w:p w:rsidR="00E7700E" w:rsidRPr="005E1754" w:rsidRDefault="00E7700E" w:rsidP="005E1754">
      <w:pPr>
        <w:spacing w:after="0" w:line="240" w:lineRule="auto"/>
        <w:outlineLvl w:val="0"/>
        <w:rPr>
          <w:rFonts w:ascii="Book Antiqua" w:hAnsi="Book Antiqua"/>
          <w:sz w:val="24"/>
          <w:szCs w:val="24"/>
        </w:rPr>
      </w:pPr>
      <w:r w:rsidRPr="005E1754">
        <w:rPr>
          <w:rFonts w:ascii="Book Antiqua" w:hAnsi="Book Antiqua"/>
          <w:sz w:val="24"/>
          <w:szCs w:val="24"/>
        </w:rPr>
        <w:t>Theme:  Shipwrecked – Rescued by Jesus</w:t>
      </w:r>
    </w:p>
    <w:p w:rsidR="00E7700E" w:rsidRPr="005E1754" w:rsidRDefault="00E7700E" w:rsidP="00E11743">
      <w:pPr>
        <w:spacing w:after="0" w:line="240" w:lineRule="auto"/>
        <w:ind w:firstLine="720"/>
        <w:outlineLvl w:val="0"/>
        <w:rPr>
          <w:rFonts w:ascii="Book Antiqua" w:hAnsi="Book Antiqua"/>
          <w:sz w:val="24"/>
          <w:szCs w:val="24"/>
        </w:rPr>
      </w:pPr>
      <w:r w:rsidRPr="005E1754">
        <w:rPr>
          <w:rFonts w:ascii="Book Antiqua" w:hAnsi="Book Antiqua"/>
          <w:sz w:val="24"/>
          <w:szCs w:val="24"/>
        </w:rPr>
        <w:t xml:space="preserve">Supper served </w:t>
      </w:r>
      <w:r w:rsidR="005E1754">
        <w:rPr>
          <w:rFonts w:ascii="Book Antiqua" w:hAnsi="Book Antiqua"/>
          <w:sz w:val="24"/>
          <w:szCs w:val="24"/>
        </w:rPr>
        <w:t>on</w:t>
      </w:r>
      <w:r w:rsidRPr="005E1754">
        <w:rPr>
          <w:rFonts w:ascii="Book Antiqua" w:hAnsi="Book Antiqua"/>
          <w:sz w:val="24"/>
          <w:szCs w:val="24"/>
        </w:rPr>
        <w:t xml:space="preserve"> Monday: Methodist; Tuesday: Lutherans Walking Taco’s; W</w:t>
      </w:r>
      <w:r w:rsidR="005E1754">
        <w:rPr>
          <w:rFonts w:ascii="Book Antiqua" w:hAnsi="Book Antiqua"/>
          <w:sz w:val="24"/>
          <w:szCs w:val="24"/>
        </w:rPr>
        <w:t xml:space="preserve">ednesday: Methodist; Thursday: </w:t>
      </w:r>
      <w:r w:rsidR="005E1754" w:rsidRPr="005E1754">
        <w:rPr>
          <w:rFonts w:ascii="Book Antiqua" w:hAnsi="Book Antiqua"/>
          <w:sz w:val="24"/>
          <w:szCs w:val="24"/>
        </w:rPr>
        <w:t>Lutherans Mac</w:t>
      </w:r>
      <w:r w:rsidRPr="005E1754">
        <w:rPr>
          <w:rFonts w:ascii="Book Antiqua" w:hAnsi="Book Antiqua"/>
          <w:sz w:val="24"/>
          <w:szCs w:val="24"/>
        </w:rPr>
        <w:t xml:space="preserve"> &amp; Cheese.</w:t>
      </w:r>
    </w:p>
    <w:p w:rsidR="00E7700E" w:rsidRDefault="00E7700E" w:rsidP="00E11743">
      <w:pPr>
        <w:spacing w:after="0" w:line="240" w:lineRule="auto"/>
        <w:ind w:firstLine="720"/>
        <w:outlineLvl w:val="0"/>
        <w:rPr>
          <w:rFonts w:ascii="Book Antiqua" w:hAnsi="Book Antiqua"/>
          <w:sz w:val="24"/>
          <w:szCs w:val="24"/>
        </w:rPr>
      </w:pPr>
      <w:r w:rsidRPr="005E1754">
        <w:rPr>
          <w:rFonts w:ascii="Book Antiqua" w:hAnsi="Book Antiqua"/>
          <w:sz w:val="24"/>
          <w:szCs w:val="24"/>
        </w:rPr>
        <w:t xml:space="preserve">Please if you can donate we would appreciate 2 boxes of 50 each </w:t>
      </w:r>
      <w:r w:rsidR="005E1754" w:rsidRPr="005E1754">
        <w:rPr>
          <w:rFonts w:ascii="Book Antiqua" w:hAnsi="Book Antiqua"/>
          <w:sz w:val="24"/>
          <w:szCs w:val="24"/>
        </w:rPr>
        <w:t>Doritos’s</w:t>
      </w:r>
      <w:r w:rsidRPr="005E1754">
        <w:rPr>
          <w:rFonts w:ascii="Book Antiqua" w:hAnsi="Book Antiqua"/>
          <w:sz w:val="24"/>
          <w:szCs w:val="24"/>
        </w:rPr>
        <w:t xml:space="preserve">; </w:t>
      </w:r>
      <w:r w:rsidR="005E1754" w:rsidRPr="005E1754">
        <w:rPr>
          <w:rFonts w:ascii="Book Antiqua" w:hAnsi="Book Antiqua"/>
          <w:sz w:val="24"/>
          <w:szCs w:val="24"/>
        </w:rPr>
        <w:t>lettuce</w:t>
      </w:r>
      <w:r w:rsidRPr="005E1754">
        <w:rPr>
          <w:rFonts w:ascii="Book Antiqua" w:hAnsi="Book Antiqua"/>
          <w:sz w:val="24"/>
          <w:szCs w:val="24"/>
        </w:rPr>
        <w:t xml:space="preserve">, sour cream, salsa, cheese, boxes of </w:t>
      </w:r>
      <w:r w:rsidR="005E1754" w:rsidRPr="005E1754">
        <w:rPr>
          <w:rFonts w:ascii="Book Antiqua" w:hAnsi="Book Antiqua"/>
          <w:sz w:val="24"/>
          <w:szCs w:val="24"/>
        </w:rPr>
        <w:t>Mac</w:t>
      </w:r>
      <w:r w:rsidRPr="005E1754">
        <w:rPr>
          <w:rFonts w:ascii="Book Antiqua" w:hAnsi="Book Antiqua"/>
          <w:sz w:val="24"/>
          <w:szCs w:val="24"/>
        </w:rPr>
        <w:t xml:space="preserve"> and cheese, pudding cups and or fruit cups.  Thank you.  </w:t>
      </w:r>
    </w:p>
    <w:p w:rsidR="005E1754" w:rsidRPr="005E1754" w:rsidRDefault="005E1754" w:rsidP="00E11743">
      <w:pPr>
        <w:spacing w:after="0" w:line="240" w:lineRule="auto"/>
        <w:ind w:firstLine="720"/>
        <w:outlineLvl w:val="0"/>
        <w:rPr>
          <w:rFonts w:ascii="Book Antiqua" w:hAnsi="Book Antiqua"/>
          <w:sz w:val="24"/>
          <w:szCs w:val="24"/>
        </w:rPr>
      </w:pPr>
    </w:p>
    <w:p w:rsidR="002C5906" w:rsidRPr="005E1754" w:rsidRDefault="002C5906" w:rsidP="00D92EB1">
      <w:pPr>
        <w:spacing w:after="0"/>
        <w:ind w:left="720" w:firstLine="720"/>
        <w:rPr>
          <w:rFonts w:ascii="Book Antiqua" w:eastAsia="Times New Roman" w:hAnsi="Book Antiqua"/>
          <w:noProof/>
          <w:color w:val="000000"/>
          <w:kern w:val="28"/>
          <w:sz w:val="24"/>
          <w:szCs w:val="24"/>
        </w:rPr>
      </w:pPr>
    </w:p>
    <w:p w:rsidR="00AA49BD" w:rsidRPr="003A5A54" w:rsidRDefault="003A5A54" w:rsidP="00D92EB1">
      <w:pPr>
        <w:spacing w:after="0"/>
        <w:ind w:left="720" w:firstLine="720"/>
        <w:rPr>
          <w:rFonts w:ascii="Book Antiqua" w:eastAsia="Times New Roman" w:hAnsi="Book Antiqua" w:cs="David"/>
          <w:b/>
          <w:bCs/>
          <w:color w:val="000000"/>
          <w:kern w:val="28"/>
          <w:sz w:val="40"/>
          <w:szCs w:val="40"/>
        </w:rPr>
      </w:pPr>
      <w:r>
        <w:rPr>
          <w:rFonts w:ascii="Book Antiqua" w:eastAsia="Times New Roman" w:hAnsi="Book Antiqua"/>
          <w:b/>
          <w:noProof/>
          <w:color w:val="000000"/>
          <w:kern w:val="28"/>
          <w:sz w:val="40"/>
          <w:szCs w:val="40"/>
        </w:rPr>
        <w:lastRenderedPageBreak/>
        <w:drawing>
          <wp:anchor distT="0" distB="0" distL="114300" distR="114300" simplePos="0" relativeHeight="251658240" behindDoc="1" locked="0" layoutInCell="1" allowOverlap="1">
            <wp:simplePos x="0" y="0"/>
            <wp:positionH relativeFrom="column">
              <wp:posOffset>4720590</wp:posOffset>
            </wp:positionH>
            <wp:positionV relativeFrom="paragraph">
              <wp:posOffset>2540</wp:posOffset>
            </wp:positionV>
            <wp:extent cx="1085850" cy="1432560"/>
            <wp:effectExtent l="19050" t="0" r="0" b="0"/>
            <wp:wrapNone/>
            <wp:docPr id="2" name="Picture 1" descr="birthday-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cake.png"/>
                    <pic:cNvPicPr/>
                  </pic:nvPicPr>
                  <pic:blipFill>
                    <a:blip r:embed="rId10" cstate="print"/>
                    <a:stretch>
                      <a:fillRect/>
                    </a:stretch>
                  </pic:blipFill>
                  <pic:spPr>
                    <a:xfrm>
                      <a:off x="0" y="0"/>
                      <a:ext cx="1085850" cy="1432560"/>
                    </a:xfrm>
                    <a:prstGeom prst="rect">
                      <a:avLst/>
                    </a:prstGeom>
                  </pic:spPr>
                </pic:pic>
              </a:graphicData>
            </a:graphic>
          </wp:anchor>
        </w:drawing>
      </w:r>
      <w:r w:rsidR="003613F2">
        <w:rPr>
          <w:rFonts w:ascii="Book Antiqua" w:eastAsia="Times New Roman" w:hAnsi="Book Antiqua"/>
          <w:b/>
          <w:noProof/>
          <w:color w:val="000000"/>
          <w:kern w:val="28"/>
          <w:sz w:val="40"/>
          <w:szCs w:val="40"/>
        </w:rPr>
        <w:t>June</w:t>
      </w:r>
      <w:r w:rsidR="00AA49BD" w:rsidRPr="003A5A54">
        <w:rPr>
          <w:rFonts w:ascii="Book Antiqua" w:eastAsia="Times New Roman" w:hAnsi="Book Antiqua" w:cs="David"/>
          <w:b/>
          <w:bCs/>
          <w:color w:val="000000"/>
          <w:kern w:val="28"/>
          <w:sz w:val="40"/>
          <w:szCs w:val="40"/>
        </w:rPr>
        <w:t xml:space="preserve"> Birthdays</w:t>
      </w:r>
    </w:p>
    <w:p w:rsidR="003613F2" w:rsidRPr="003613F2" w:rsidRDefault="003613F2" w:rsidP="003613F2">
      <w:pPr>
        <w:spacing w:after="0"/>
        <w:rPr>
          <w:rFonts w:ascii="Book Antiqua" w:hAnsi="Book Antiqua" w:cs="Gisha"/>
          <w:sz w:val="24"/>
          <w:szCs w:val="24"/>
        </w:rPr>
      </w:pPr>
      <w:r w:rsidRPr="003613F2">
        <w:rPr>
          <w:rFonts w:ascii="Book Antiqua" w:hAnsi="Book Antiqua" w:cs="Gisha"/>
          <w:sz w:val="24"/>
          <w:szCs w:val="24"/>
        </w:rPr>
        <w:t>5 Garrett Carlson</w:t>
      </w:r>
      <w:r w:rsidRPr="003613F2">
        <w:rPr>
          <w:rFonts w:ascii="Book Antiqua" w:hAnsi="Book Antiqua" w:cs="Gisha"/>
          <w:sz w:val="24"/>
          <w:szCs w:val="24"/>
        </w:rPr>
        <w:tab/>
      </w:r>
      <w:r w:rsidRPr="003613F2">
        <w:rPr>
          <w:rFonts w:ascii="Book Antiqua" w:hAnsi="Book Antiqua" w:cs="Gisha"/>
          <w:sz w:val="24"/>
          <w:szCs w:val="24"/>
        </w:rPr>
        <w:tab/>
      </w:r>
      <w:r>
        <w:rPr>
          <w:rFonts w:ascii="Book Antiqua" w:hAnsi="Book Antiqua" w:cs="Gisha"/>
          <w:sz w:val="24"/>
          <w:szCs w:val="24"/>
        </w:rPr>
        <w:tab/>
      </w:r>
      <w:r w:rsidRPr="003613F2">
        <w:rPr>
          <w:rFonts w:ascii="Book Antiqua" w:hAnsi="Book Antiqua" w:cs="Gisha"/>
          <w:sz w:val="24"/>
          <w:szCs w:val="24"/>
        </w:rPr>
        <w:t>6 Sara Olson</w:t>
      </w:r>
    </w:p>
    <w:p w:rsidR="003613F2" w:rsidRPr="003613F2" w:rsidRDefault="003613F2" w:rsidP="003613F2">
      <w:pPr>
        <w:spacing w:after="0"/>
        <w:rPr>
          <w:rFonts w:ascii="Book Antiqua" w:hAnsi="Book Antiqua" w:cs="Gisha"/>
          <w:sz w:val="24"/>
          <w:szCs w:val="24"/>
        </w:rPr>
      </w:pPr>
      <w:r w:rsidRPr="003613F2">
        <w:rPr>
          <w:rFonts w:ascii="Book Antiqua" w:hAnsi="Book Antiqua" w:cs="Gisha"/>
          <w:sz w:val="24"/>
          <w:szCs w:val="24"/>
        </w:rPr>
        <w:t>10 Emily Larkin Luke</w:t>
      </w:r>
      <w:r>
        <w:rPr>
          <w:rFonts w:ascii="Book Antiqua" w:hAnsi="Book Antiqua" w:cs="Gisha"/>
          <w:sz w:val="24"/>
          <w:szCs w:val="24"/>
        </w:rPr>
        <w:tab/>
      </w:r>
      <w:r w:rsidRPr="003613F2">
        <w:rPr>
          <w:rFonts w:ascii="Book Antiqua" w:hAnsi="Book Antiqua" w:cs="Gisha"/>
          <w:sz w:val="24"/>
          <w:szCs w:val="24"/>
        </w:rPr>
        <w:tab/>
        <w:t>15 Eileen Lewis</w:t>
      </w:r>
    </w:p>
    <w:p w:rsidR="003613F2" w:rsidRDefault="003613F2" w:rsidP="003613F2">
      <w:pPr>
        <w:spacing w:after="0"/>
        <w:rPr>
          <w:rFonts w:ascii="Book Antiqua" w:hAnsi="Book Antiqua" w:cs="Gisha"/>
          <w:sz w:val="24"/>
          <w:szCs w:val="24"/>
        </w:rPr>
      </w:pPr>
      <w:r w:rsidRPr="003613F2">
        <w:rPr>
          <w:rFonts w:ascii="Book Antiqua" w:hAnsi="Book Antiqua" w:cs="Gisha"/>
          <w:sz w:val="24"/>
          <w:szCs w:val="24"/>
        </w:rPr>
        <w:t>22 Holly Larkin</w:t>
      </w:r>
      <w:r w:rsidRPr="003613F2">
        <w:rPr>
          <w:rFonts w:ascii="Book Antiqua" w:hAnsi="Book Antiqua" w:cs="Gisha"/>
          <w:sz w:val="24"/>
          <w:szCs w:val="24"/>
        </w:rPr>
        <w:tab/>
      </w:r>
      <w:r w:rsidRPr="003613F2">
        <w:rPr>
          <w:rFonts w:ascii="Book Antiqua" w:hAnsi="Book Antiqua" w:cs="Gisha"/>
          <w:sz w:val="24"/>
          <w:szCs w:val="24"/>
        </w:rPr>
        <w:tab/>
      </w:r>
      <w:r>
        <w:rPr>
          <w:rFonts w:ascii="Book Antiqua" w:hAnsi="Book Antiqua" w:cs="Gisha"/>
          <w:sz w:val="24"/>
          <w:szCs w:val="24"/>
        </w:rPr>
        <w:tab/>
      </w:r>
      <w:r w:rsidRPr="003613F2">
        <w:rPr>
          <w:rFonts w:ascii="Book Antiqua" w:hAnsi="Book Antiqua" w:cs="Gisha"/>
          <w:sz w:val="24"/>
          <w:szCs w:val="24"/>
        </w:rPr>
        <w:t xml:space="preserve">26 </w:t>
      </w:r>
      <w:proofErr w:type="spellStart"/>
      <w:r w:rsidRPr="003613F2">
        <w:rPr>
          <w:rFonts w:ascii="Book Antiqua" w:hAnsi="Book Antiqua" w:cs="Gisha"/>
          <w:sz w:val="24"/>
          <w:szCs w:val="24"/>
        </w:rPr>
        <w:t>Mava</w:t>
      </w:r>
      <w:proofErr w:type="spellEnd"/>
      <w:r w:rsidRPr="003613F2">
        <w:rPr>
          <w:rFonts w:ascii="Book Antiqua" w:hAnsi="Book Antiqua" w:cs="Gisha"/>
          <w:sz w:val="24"/>
          <w:szCs w:val="24"/>
        </w:rPr>
        <w:t xml:space="preserve"> Lewis</w:t>
      </w:r>
    </w:p>
    <w:p w:rsidR="003613F2" w:rsidRPr="003613F2" w:rsidRDefault="003613F2" w:rsidP="003613F2">
      <w:pPr>
        <w:spacing w:after="0"/>
        <w:rPr>
          <w:rFonts w:ascii="Book Antiqua" w:hAnsi="Book Antiqua" w:cs="Gisha"/>
          <w:sz w:val="24"/>
          <w:szCs w:val="24"/>
        </w:rPr>
      </w:pPr>
    </w:p>
    <w:p w:rsidR="005E1754" w:rsidRDefault="00AA49BD" w:rsidP="003613F2">
      <w:pPr>
        <w:overflowPunct w:val="0"/>
        <w:autoSpaceDE w:val="0"/>
        <w:autoSpaceDN w:val="0"/>
        <w:adjustRightInd w:val="0"/>
        <w:spacing w:after="0" w:line="240" w:lineRule="auto"/>
        <w:rPr>
          <w:rFonts w:ascii="Book Antiqua" w:eastAsia="Times New Roman" w:hAnsi="Book Antiqua" w:cs="David"/>
          <w:color w:val="000000"/>
          <w:kern w:val="28"/>
          <w:sz w:val="24"/>
          <w:szCs w:val="24"/>
        </w:rPr>
      </w:pPr>
      <w:r w:rsidRPr="003613F2">
        <w:rPr>
          <w:rFonts w:ascii="Book Antiqua" w:eastAsia="Times New Roman" w:hAnsi="Book Antiqua" w:cs="David"/>
          <w:color w:val="000000"/>
          <w:kern w:val="28"/>
          <w:sz w:val="24"/>
          <w:szCs w:val="24"/>
        </w:rPr>
        <w:t>If you wish to have your name added to the birthday list, or if it is</w:t>
      </w:r>
    </w:p>
    <w:p w:rsidR="00AA49BD" w:rsidRPr="003A5A54" w:rsidRDefault="00616F8B" w:rsidP="003613F2">
      <w:pPr>
        <w:overflowPunct w:val="0"/>
        <w:autoSpaceDE w:val="0"/>
        <w:autoSpaceDN w:val="0"/>
        <w:adjustRightInd w:val="0"/>
        <w:spacing w:after="0" w:line="240" w:lineRule="auto"/>
        <w:rPr>
          <w:rFonts w:ascii="Book Antiqua" w:eastAsia="Times New Roman" w:hAnsi="Book Antiqua" w:cs="David"/>
          <w:color w:val="000000"/>
          <w:kern w:val="28"/>
          <w:sz w:val="24"/>
          <w:szCs w:val="24"/>
        </w:rPr>
      </w:pPr>
      <w:proofErr w:type="gramStart"/>
      <w:r w:rsidRPr="003613F2">
        <w:rPr>
          <w:rFonts w:ascii="Book Antiqua" w:eastAsia="Times New Roman" w:hAnsi="Book Antiqua" w:cs="David"/>
          <w:color w:val="000000"/>
          <w:kern w:val="28"/>
          <w:sz w:val="24"/>
          <w:szCs w:val="24"/>
        </w:rPr>
        <w:t>incorrect</w:t>
      </w:r>
      <w:proofErr w:type="gramEnd"/>
      <w:r w:rsidR="00AA49BD" w:rsidRPr="003613F2">
        <w:rPr>
          <w:rFonts w:ascii="Book Antiqua" w:eastAsia="Times New Roman" w:hAnsi="Book Antiqua" w:cs="David"/>
          <w:color w:val="000000"/>
          <w:kern w:val="28"/>
          <w:sz w:val="24"/>
          <w:szCs w:val="24"/>
        </w:rPr>
        <w:t>, please call Eileen at the office 515-383-4328</w:t>
      </w:r>
      <w:r w:rsidR="00190FC5" w:rsidRPr="003A5A54">
        <w:rPr>
          <w:rFonts w:ascii="Book Antiqua" w:eastAsia="Times New Roman" w:hAnsi="Book Antiqua" w:cs="David"/>
          <w:color w:val="000000"/>
          <w:kern w:val="28"/>
          <w:sz w:val="24"/>
          <w:szCs w:val="24"/>
        </w:rPr>
        <w:t>.</w:t>
      </w:r>
    </w:p>
    <w:p w:rsidR="005E1754" w:rsidRDefault="005E1754" w:rsidP="00802D44">
      <w:pPr>
        <w:spacing w:after="0" w:line="269" w:lineRule="atLeast"/>
        <w:jc w:val="center"/>
        <w:rPr>
          <w:rFonts w:ascii="Book Antiqua" w:eastAsia="Times New Roman" w:hAnsi="Book Antiqua" w:cs="David"/>
          <w:b/>
          <w:bCs/>
          <w:color w:val="000000"/>
          <w:kern w:val="28"/>
          <w:sz w:val="40"/>
          <w:szCs w:val="40"/>
        </w:rPr>
      </w:pPr>
    </w:p>
    <w:p w:rsidR="00802D44" w:rsidRPr="003A5A54" w:rsidRDefault="00802D44" w:rsidP="00802D44">
      <w:pPr>
        <w:spacing w:after="0" w:line="269" w:lineRule="atLeast"/>
        <w:jc w:val="center"/>
        <w:rPr>
          <w:rFonts w:ascii="Book Antiqua" w:eastAsia="Times New Roman" w:hAnsi="Book Antiqua" w:cs="David"/>
          <w:b/>
          <w:bCs/>
          <w:color w:val="000000"/>
          <w:kern w:val="28"/>
          <w:sz w:val="40"/>
          <w:szCs w:val="40"/>
        </w:rPr>
      </w:pPr>
      <w:r w:rsidRPr="003A5A54">
        <w:rPr>
          <w:rFonts w:ascii="Book Antiqua" w:eastAsia="Times New Roman" w:hAnsi="Book Antiqua" w:cs="David"/>
          <w:b/>
          <w:bCs/>
          <w:color w:val="000000"/>
          <w:kern w:val="28"/>
          <w:sz w:val="40"/>
          <w:szCs w:val="40"/>
        </w:rPr>
        <w:t>Upcoming Events</w:t>
      </w:r>
    </w:p>
    <w:p w:rsidR="00802D44" w:rsidRPr="003A5A54" w:rsidRDefault="00802D44" w:rsidP="00802D44">
      <w:pPr>
        <w:spacing w:after="0" w:line="269" w:lineRule="atLeast"/>
        <w:jc w:val="center"/>
        <w:rPr>
          <w:rFonts w:ascii="Book Antiqua" w:eastAsia="Times New Roman" w:hAnsi="Book Antiqua" w:cs="David"/>
          <w:b/>
          <w:bCs/>
          <w:color w:val="000000"/>
          <w:kern w:val="28"/>
          <w:sz w:val="24"/>
          <w:szCs w:val="24"/>
        </w:rPr>
      </w:pPr>
    </w:p>
    <w:p w:rsidR="00802D44" w:rsidRDefault="00802D4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June 9</w:t>
      </w:r>
      <w:r w:rsidRPr="00D92EB1">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Silent Auction and Bingo</w:t>
      </w:r>
    </w:p>
    <w:p w:rsidR="005E1754" w:rsidRDefault="005E175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June 10</w:t>
      </w:r>
      <w:r w:rsidRPr="005E1754">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Worship on the Lawn</w:t>
      </w:r>
    </w:p>
    <w:p w:rsidR="005E1754" w:rsidRDefault="005E175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July 16 – 20</w:t>
      </w:r>
      <w:r w:rsidRPr="005E1754">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Vacation Bible School</w:t>
      </w:r>
    </w:p>
    <w:p w:rsidR="005E1754" w:rsidRDefault="005E1754" w:rsidP="00802D44">
      <w:pPr>
        <w:tabs>
          <w:tab w:val="left" w:pos="2160"/>
          <w:tab w:val="center" w:pos="4680"/>
          <w:tab w:val="left" w:pos="7830"/>
        </w:tabs>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August 23</w:t>
      </w:r>
      <w:r w:rsidRPr="005E1754">
        <w:rPr>
          <w:rFonts w:ascii="Book Antiqua" w:eastAsia="Times New Roman" w:hAnsi="Book Antiqua" w:cs="David"/>
          <w:bCs/>
          <w:color w:val="000000"/>
          <w:kern w:val="28"/>
          <w:sz w:val="24"/>
          <w:szCs w:val="24"/>
          <w:vertAlign w:val="superscript"/>
        </w:rPr>
        <w:t>rd</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First Day of School</w:t>
      </w:r>
    </w:p>
    <w:p w:rsidR="00802D44" w:rsidRPr="003A5A54" w:rsidRDefault="00802D44" w:rsidP="000C1C7E">
      <w:pPr>
        <w:overflowPunct w:val="0"/>
        <w:autoSpaceDE w:val="0"/>
        <w:autoSpaceDN w:val="0"/>
        <w:adjustRightInd w:val="0"/>
        <w:spacing w:after="0" w:line="240" w:lineRule="auto"/>
        <w:jc w:val="center"/>
        <w:rPr>
          <w:rFonts w:ascii="Book Antiqua" w:hAnsi="Book Antiqua"/>
          <w:sz w:val="24"/>
          <w:szCs w:val="24"/>
        </w:rPr>
      </w:pPr>
    </w:p>
    <w:p w:rsidR="00360857" w:rsidRDefault="00C51FAF" w:rsidP="00B3353C">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t xml:space="preserve">Weekly Income for </w:t>
      </w:r>
      <w:r w:rsidR="00392C33">
        <w:rPr>
          <w:rFonts w:ascii="Book Antiqua" w:eastAsia="Times New Roman" w:hAnsi="Book Antiqua" w:cs="David"/>
          <w:b/>
          <w:color w:val="000000"/>
          <w:kern w:val="28"/>
          <w:sz w:val="40"/>
          <w:szCs w:val="40"/>
        </w:rPr>
        <w:t>March and April</w:t>
      </w:r>
    </w:p>
    <w:tbl>
      <w:tblPr>
        <w:tblW w:w="6138" w:type="dxa"/>
        <w:tblInd w:w="720" w:type="dxa"/>
        <w:tblLook w:val="04A0"/>
      </w:tblPr>
      <w:tblGrid>
        <w:gridCol w:w="2480"/>
        <w:gridCol w:w="1678"/>
        <w:gridCol w:w="1980"/>
      </w:tblGrid>
      <w:tr w:rsidR="003613F2" w:rsidRPr="003613F2" w:rsidTr="003613F2">
        <w:trPr>
          <w:trHeight w:val="312"/>
        </w:trPr>
        <w:tc>
          <w:tcPr>
            <w:tcW w:w="24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April</w:t>
            </w:r>
          </w:p>
        </w:tc>
        <w:tc>
          <w:tcPr>
            <w:tcW w:w="1678" w:type="dxa"/>
            <w:tcBorders>
              <w:top w:val="single" w:sz="4" w:space="0" w:color="auto"/>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 xml:space="preserve"> Offering </w:t>
            </w:r>
          </w:p>
        </w:tc>
        <w:tc>
          <w:tcPr>
            <w:tcW w:w="1980" w:type="dxa"/>
            <w:tcBorders>
              <w:top w:val="single" w:sz="4" w:space="0" w:color="auto"/>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Attendance</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4/1 Easter Sunday</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 $3,070.25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62</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4/8</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 $2,456.41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24</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4/15</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 $   545.00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22</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4/22</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 $   996.00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29</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4/29</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 $   930.00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r>
              <w:rPr>
                <w:rFonts w:eastAsia="Times New Roman" w:cs="Calibri"/>
                <w:color w:val="000000"/>
                <w:sz w:val="24"/>
                <w:szCs w:val="24"/>
              </w:rPr>
              <w:t>72</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000000" w:fill="FFFFFF"/>
            <w:noWrap/>
            <w:vAlign w:val="bottom"/>
            <w:hideMark/>
          </w:tcPr>
          <w:p w:rsidR="003613F2" w:rsidRPr="003613F2" w:rsidRDefault="005E1754" w:rsidP="005E1754">
            <w:pPr>
              <w:spacing w:after="0" w:line="240" w:lineRule="auto"/>
              <w:jc w:val="center"/>
              <w:rPr>
                <w:rFonts w:eastAsia="Times New Roman" w:cs="Calibri"/>
                <w:color w:val="000000"/>
              </w:rPr>
            </w:pPr>
            <w:r>
              <w:rPr>
                <w:rFonts w:eastAsia="Times New Roman" w:cs="Calibri"/>
                <w:color w:val="000000"/>
              </w:rPr>
              <w:t>Total</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 xml:space="preserve"> $   7,997.66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May</w:t>
            </w:r>
          </w:p>
        </w:tc>
        <w:tc>
          <w:tcPr>
            <w:tcW w:w="1678"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 xml:space="preserve"> Offering </w:t>
            </w:r>
          </w:p>
        </w:tc>
        <w:tc>
          <w:tcPr>
            <w:tcW w:w="1980"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Attendance</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5/6</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 $1,700.00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27</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5/13</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 $   380.00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20</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5/20</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r w:rsidR="005E1754">
              <w:rPr>
                <w:rFonts w:eastAsia="Times New Roman" w:cs="Calibri"/>
                <w:color w:val="000000"/>
                <w:sz w:val="24"/>
                <w:szCs w:val="24"/>
              </w:rPr>
              <w:t>$   841.00</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r w:rsidR="005E1754">
              <w:rPr>
                <w:rFonts w:eastAsia="Times New Roman" w:cs="Calibri"/>
                <w:color w:val="000000"/>
                <w:sz w:val="24"/>
                <w:szCs w:val="24"/>
              </w:rPr>
              <w:t>26</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5/27</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3613F2">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5E1754" w:rsidP="005E1754">
            <w:pPr>
              <w:spacing w:after="0" w:line="240" w:lineRule="auto"/>
              <w:jc w:val="center"/>
              <w:rPr>
                <w:rFonts w:eastAsia="Times New Roman" w:cs="Calibri"/>
                <w:color w:val="000000"/>
                <w:sz w:val="24"/>
                <w:szCs w:val="24"/>
              </w:rPr>
            </w:pPr>
            <w:r>
              <w:rPr>
                <w:rFonts w:eastAsia="Times New Roman" w:cs="Calibri"/>
                <w:color w:val="000000"/>
                <w:sz w:val="24"/>
                <w:szCs w:val="24"/>
              </w:rPr>
              <w:t>Total</w:t>
            </w:r>
          </w:p>
        </w:tc>
        <w:tc>
          <w:tcPr>
            <w:tcW w:w="1678"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5E1754">
            <w:pPr>
              <w:spacing w:after="0" w:line="240" w:lineRule="auto"/>
              <w:rPr>
                <w:rFonts w:eastAsia="Times New Roman" w:cs="Calibri"/>
                <w:color w:val="000000"/>
              </w:rPr>
            </w:pPr>
            <w:r w:rsidRPr="003613F2">
              <w:rPr>
                <w:rFonts w:eastAsia="Times New Roman" w:cs="Calibri"/>
                <w:color w:val="000000"/>
              </w:rPr>
              <w:t xml:space="preserve"> $   2,</w:t>
            </w:r>
            <w:r w:rsidR="005E1754">
              <w:rPr>
                <w:rFonts w:eastAsia="Times New Roman" w:cs="Calibri"/>
                <w:color w:val="000000"/>
              </w:rPr>
              <w:t>921</w:t>
            </w:r>
            <w:r w:rsidRPr="003613F2">
              <w:rPr>
                <w:rFonts w:eastAsia="Times New Roman" w:cs="Calibri"/>
                <w:color w:val="000000"/>
              </w:rPr>
              <w:t xml:space="preserve">.00 </w:t>
            </w:r>
          </w:p>
        </w:tc>
        <w:tc>
          <w:tcPr>
            <w:tcW w:w="198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bl>
    <w:p w:rsidR="00B3353C" w:rsidRPr="00B3353C" w:rsidRDefault="00B3353C" w:rsidP="003613F2">
      <w:pPr>
        <w:overflowPunct w:val="0"/>
        <w:autoSpaceDE w:val="0"/>
        <w:autoSpaceDN w:val="0"/>
        <w:adjustRightInd w:val="0"/>
        <w:spacing w:after="0" w:line="240" w:lineRule="auto"/>
        <w:ind w:left="720"/>
        <w:jc w:val="center"/>
        <w:rPr>
          <w:rFonts w:ascii="Book Antiqua" w:eastAsia="Times New Roman" w:hAnsi="Book Antiqua" w:cs="David"/>
          <w:b/>
          <w:color w:val="000000"/>
          <w:kern w:val="28"/>
          <w:sz w:val="40"/>
          <w:szCs w:val="40"/>
        </w:rPr>
      </w:pPr>
    </w:p>
    <w:p w:rsidR="00C51FAF" w:rsidRPr="003A5A54" w:rsidRDefault="00C51FAF" w:rsidP="000C1C7E">
      <w:pPr>
        <w:overflowPunct w:val="0"/>
        <w:autoSpaceDE w:val="0"/>
        <w:autoSpaceDN w:val="0"/>
        <w:adjustRightInd w:val="0"/>
        <w:spacing w:after="0" w:line="240" w:lineRule="auto"/>
        <w:rPr>
          <w:rFonts w:ascii="Book Antiqua" w:eastAsia="Times New Roman" w:hAnsi="Book Antiqua" w:cs="Arial"/>
          <w:iCs/>
          <w:color w:val="000000"/>
          <w:kern w:val="28"/>
          <w:sz w:val="24"/>
          <w:szCs w:val="24"/>
        </w:rPr>
      </w:pPr>
      <w:r w:rsidRPr="003A5A54">
        <w:rPr>
          <w:rFonts w:ascii="Book Antiqua" w:eastAsia="Times New Roman" w:hAnsi="Book Antiqua" w:cs="Arial"/>
          <w:iCs/>
          <w:color w:val="000000"/>
          <w:kern w:val="28"/>
          <w:sz w:val="24"/>
          <w:szCs w:val="24"/>
        </w:rPr>
        <w:t>Your church needs $</w:t>
      </w:r>
      <w:r w:rsidR="00971D9F" w:rsidRPr="003A5A54">
        <w:rPr>
          <w:rFonts w:ascii="Book Antiqua" w:hAnsi="Book Antiqua" w:cs="David"/>
          <w:bCs/>
          <w:sz w:val="24"/>
          <w:szCs w:val="24"/>
        </w:rPr>
        <w:t>5,425.00</w:t>
      </w:r>
      <w:r w:rsidRPr="003A5A54">
        <w:rPr>
          <w:rFonts w:ascii="Book Antiqua" w:hAnsi="Book Antiqua" w:cs="David"/>
          <w:bCs/>
          <w:sz w:val="24"/>
          <w:szCs w:val="24"/>
        </w:rPr>
        <w:t xml:space="preserve"> </w:t>
      </w:r>
      <w:r w:rsidRPr="003A5A54">
        <w:rPr>
          <w:rFonts w:ascii="Book Antiqua" w:eastAsia="Times New Roman" w:hAnsi="Book Antiqua" w:cs="Arial"/>
          <w:iCs/>
          <w:color w:val="000000"/>
          <w:kern w:val="28"/>
          <w:sz w:val="24"/>
          <w:szCs w:val="24"/>
        </w:rPr>
        <w:t>monthly to meet budget and does so through your generous giving.</w:t>
      </w:r>
    </w:p>
    <w:p w:rsidR="00D25DF8" w:rsidRDefault="00D25DF8" w:rsidP="00D25DF8">
      <w:pPr>
        <w:pStyle w:val="NormalWeb"/>
        <w:spacing w:after="0" w:afterAutospacing="0"/>
        <w:jc w:val="center"/>
        <w:rPr>
          <w:rFonts w:ascii="Georgia" w:hAnsi="Georgia"/>
          <w:sz w:val="32"/>
          <w:szCs w:val="32"/>
        </w:rPr>
      </w:pPr>
    </w:p>
    <w:p w:rsidR="00D25DF8" w:rsidRPr="00A158A1" w:rsidRDefault="00D25DF8" w:rsidP="00D25DF8">
      <w:pPr>
        <w:pStyle w:val="NormalWeb"/>
        <w:spacing w:after="0" w:afterAutospacing="0"/>
        <w:jc w:val="center"/>
        <w:rPr>
          <w:rFonts w:ascii="Georgia" w:hAnsi="Georgia"/>
          <w:sz w:val="32"/>
          <w:szCs w:val="32"/>
        </w:rPr>
      </w:pPr>
      <w:r w:rsidRPr="00A158A1">
        <w:rPr>
          <w:rFonts w:ascii="Georgia" w:hAnsi="Georgia"/>
          <w:sz w:val="32"/>
          <w:szCs w:val="32"/>
        </w:rPr>
        <w:t>Today's Daily Reflection</w:t>
      </w:r>
    </w:p>
    <w:p w:rsidR="00D25DF8" w:rsidRDefault="00D25DF8" w:rsidP="00D25DF8">
      <w:pPr>
        <w:overflowPunct w:val="0"/>
        <w:autoSpaceDE w:val="0"/>
        <w:autoSpaceDN w:val="0"/>
        <w:adjustRightInd w:val="0"/>
        <w:spacing w:after="0" w:line="240" w:lineRule="auto"/>
        <w:jc w:val="center"/>
        <w:rPr>
          <w:rFonts w:ascii="Book Antiqua" w:hAnsi="Book Antiqua" w:cs="Calibri"/>
          <w:color w:val="000000"/>
          <w:sz w:val="24"/>
          <w:szCs w:val="24"/>
        </w:rPr>
      </w:pPr>
      <w:r w:rsidRPr="007973F8">
        <w:rPr>
          <w:rFonts w:ascii="Book Antiqua" w:hAnsi="Book Antiqua" w:cs="Calibri"/>
          <w:color w:val="000000"/>
          <w:sz w:val="24"/>
          <w:szCs w:val="24"/>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p>
    <w:p w:rsidR="00052113" w:rsidRPr="003A5A54" w:rsidRDefault="00052113" w:rsidP="00D25DF8">
      <w:pPr>
        <w:overflowPunct w:val="0"/>
        <w:autoSpaceDE w:val="0"/>
        <w:autoSpaceDN w:val="0"/>
        <w:adjustRightInd w:val="0"/>
        <w:spacing w:after="0" w:line="240" w:lineRule="auto"/>
        <w:jc w:val="center"/>
        <w:rPr>
          <w:rFonts w:ascii="Book Antiqua" w:eastAsia="Times New Roman" w:hAnsi="Book Antiqua" w:cs="David"/>
          <w:b/>
          <w:color w:val="000000"/>
          <w:kern w:val="28"/>
          <w:sz w:val="40"/>
          <w:szCs w:val="40"/>
        </w:rPr>
      </w:pPr>
      <w:r w:rsidRPr="003A5A54">
        <w:rPr>
          <w:rFonts w:ascii="Book Antiqua" w:eastAsia="Times New Roman" w:hAnsi="Book Antiqua" w:cs="David"/>
          <w:b/>
          <w:color w:val="000000"/>
          <w:kern w:val="28"/>
          <w:sz w:val="40"/>
          <w:szCs w:val="40"/>
        </w:rPr>
        <w:lastRenderedPageBreak/>
        <w:t>Upcoming Worship Volunteers</w:t>
      </w:r>
    </w:p>
    <w:tbl>
      <w:tblPr>
        <w:tblW w:w="8280" w:type="dxa"/>
        <w:tblInd w:w="103" w:type="dxa"/>
        <w:tblLook w:val="04A0"/>
      </w:tblPr>
      <w:tblGrid>
        <w:gridCol w:w="2180"/>
        <w:gridCol w:w="3560"/>
        <w:gridCol w:w="1285"/>
        <w:gridCol w:w="1255"/>
      </w:tblGrid>
      <w:tr w:rsidR="003613F2" w:rsidRPr="003613F2" w:rsidTr="00060D28">
        <w:trPr>
          <w:trHeight w:val="312"/>
        </w:trPr>
        <w:tc>
          <w:tcPr>
            <w:tcW w:w="2180"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June</w:t>
            </w:r>
          </w:p>
        </w:tc>
        <w:tc>
          <w:tcPr>
            <w:tcW w:w="3560" w:type="dxa"/>
            <w:tcBorders>
              <w:top w:val="single" w:sz="4" w:space="0" w:color="auto"/>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Greeters/Ushers</w:t>
            </w:r>
          </w:p>
        </w:tc>
        <w:tc>
          <w:tcPr>
            <w:tcW w:w="1285" w:type="dxa"/>
            <w:tcBorders>
              <w:top w:val="single" w:sz="4" w:space="0" w:color="auto"/>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Lector</w:t>
            </w:r>
          </w:p>
        </w:tc>
        <w:tc>
          <w:tcPr>
            <w:tcW w:w="1255" w:type="dxa"/>
            <w:tcBorders>
              <w:top w:val="single" w:sz="4" w:space="0" w:color="auto"/>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Alter Guild</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6/3</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Lewis and Mike Lewis</w:t>
            </w:r>
          </w:p>
        </w:tc>
        <w:tc>
          <w:tcPr>
            <w:tcW w:w="1285" w:type="dxa"/>
            <w:tcBorders>
              <w:top w:val="nil"/>
              <w:left w:val="nil"/>
              <w:bottom w:val="single" w:sz="4" w:space="0" w:color="auto"/>
              <w:right w:val="single" w:sz="4" w:space="0" w:color="auto"/>
            </w:tcBorders>
            <w:shd w:val="clear" w:color="000000" w:fill="FFFFFF"/>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Ray R</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Mark L</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6/10   </w:t>
            </w:r>
          </w:p>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Fireman's days</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Mark Lewis and </w:t>
            </w:r>
            <w:proofErr w:type="spellStart"/>
            <w:r w:rsidRPr="003613F2">
              <w:rPr>
                <w:rFonts w:eastAsia="Times New Roman" w:cs="Calibri"/>
                <w:color w:val="000000"/>
                <w:sz w:val="24"/>
                <w:szCs w:val="24"/>
              </w:rPr>
              <w:t>Mava</w:t>
            </w:r>
            <w:proofErr w:type="spellEnd"/>
            <w:r w:rsidRPr="003613F2">
              <w:rPr>
                <w:rFonts w:eastAsia="Times New Roman" w:cs="Calibri"/>
                <w:color w:val="000000"/>
                <w:sz w:val="24"/>
                <w:szCs w:val="24"/>
              </w:rPr>
              <w:t xml:space="preserv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Robin S</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6/17</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Ray </w:t>
            </w:r>
            <w:proofErr w:type="spellStart"/>
            <w:r w:rsidRPr="003613F2">
              <w:rPr>
                <w:rFonts w:eastAsia="Times New Roman" w:cs="Calibri"/>
                <w:color w:val="000000"/>
                <w:sz w:val="24"/>
                <w:szCs w:val="24"/>
              </w:rPr>
              <w:t>Ringgenberg</w:t>
            </w:r>
            <w:proofErr w:type="spellEnd"/>
            <w:r w:rsidRPr="003613F2">
              <w:rPr>
                <w:rFonts w:eastAsia="Times New Roman" w:cs="Calibri"/>
                <w:color w:val="000000"/>
                <w:sz w:val="24"/>
                <w:szCs w:val="24"/>
              </w:rPr>
              <w:t xml:space="preserve">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6/24</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Tomlinson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July</w:t>
            </w:r>
          </w:p>
        </w:tc>
        <w:tc>
          <w:tcPr>
            <w:tcW w:w="3560"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Greeters/Ushers</w:t>
            </w:r>
          </w:p>
        </w:tc>
        <w:tc>
          <w:tcPr>
            <w:tcW w:w="128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Lector</w:t>
            </w:r>
          </w:p>
        </w:tc>
        <w:tc>
          <w:tcPr>
            <w:tcW w:w="125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Alter Guild</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7/1</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John </w:t>
            </w:r>
            <w:proofErr w:type="spellStart"/>
            <w:r w:rsidRPr="003613F2">
              <w:rPr>
                <w:rFonts w:eastAsia="Times New Roman" w:cs="Calibri"/>
                <w:color w:val="000000"/>
                <w:sz w:val="24"/>
                <w:szCs w:val="24"/>
              </w:rPr>
              <w:t>Egeland</w:t>
            </w:r>
            <w:proofErr w:type="spellEnd"/>
            <w:r w:rsidRPr="003613F2">
              <w:rPr>
                <w:rFonts w:eastAsia="Times New Roman" w:cs="Calibri"/>
                <w:color w:val="000000"/>
                <w:sz w:val="24"/>
                <w:szCs w:val="24"/>
              </w:rPr>
              <w:t xml:space="preserve"> and Dave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Wendy R</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7/8</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Nathan </w:t>
            </w:r>
            <w:proofErr w:type="spellStart"/>
            <w:r w:rsidRPr="003613F2">
              <w:rPr>
                <w:rFonts w:eastAsia="Times New Roman" w:cs="Calibri"/>
                <w:color w:val="000000"/>
                <w:sz w:val="24"/>
                <w:szCs w:val="24"/>
              </w:rPr>
              <w:t>Hovland</w:t>
            </w:r>
            <w:proofErr w:type="spellEnd"/>
            <w:r w:rsidRPr="003613F2">
              <w:rPr>
                <w:rFonts w:eastAsia="Times New Roman" w:cs="Calibri"/>
                <w:color w:val="000000"/>
                <w:sz w:val="24"/>
                <w:szCs w:val="24"/>
              </w:rPr>
              <w:t xml:space="preserve"> and Kevin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Eileen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7/15</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Doug Larkin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John E</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7/22</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Mark Lewis and </w:t>
            </w:r>
            <w:proofErr w:type="spellStart"/>
            <w:r w:rsidRPr="003613F2">
              <w:rPr>
                <w:rFonts w:eastAsia="Times New Roman" w:cs="Calibri"/>
                <w:color w:val="000000"/>
                <w:sz w:val="24"/>
                <w:szCs w:val="24"/>
              </w:rPr>
              <w:t>Mava</w:t>
            </w:r>
            <w:proofErr w:type="spellEnd"/>
            <w:r w:rsidRPr="003613F2">
              <w:rPr>
                <w:rFonts w:eastAsia="Times New Roman" w:cs="Calibri"/>
                <w:color w:val="000000"/>
                <w:sz w:val="24"/>
                <w:szCs w:val="24"/>
              </w:rPr>
              <w:t xml:space="preserv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Joyce A</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7/29</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Lewis and Mike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Kevin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August</w:t>
            </w:r>
          </w:p>
        </w:tc>
        <w:tc>
          <w:tcPr>
            <w:tcW w:w="3560"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Greeters/Ushers</w:t>
            </w:r>
          </w:p>
        </w:tc>
        <w:tc>
          <w:tcPr>
            <w:tcW w:w="128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Lector</w:t>
            </w:r>
          </w:p>
        </w:tc>
        <w:tc>
          <w:tcPr>
            <w:tcW w:w="125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Alter Guild</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8/5</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Ray </w:t>
            </w:r>
            <w:proofErr w:type="spellStart"/>
            <w:r w:rsidRPr="003613F2">
              <w:rPr>
                <w:rFonts w:eastAsia="Times New Roman" w:cs="Calibri"/>
                <w:color w:val="000000"/>
                <w:sz w:val="24"/>
                <w:szCs w:val="24"/>
              </w:rPr>
              <w:t>Ringgenberg</w:t>
            </w:r>
            <w:proofErr w:type="spellEnd"/>
            <w:r w:rsidRPr="003613F2">
              <w:rPr>
                <w:rFonts w:eastAsia="Times New Roman" w:cs="Calibri"/>
                <w:color w:val="000000"/>
                <w:sz w:val="24"/>
                <w:szCs w:val="24"/>
              </w:rPr>
              <w:t xml:space="preserve">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Ellen O</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8/12</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Tomlinson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Maria T</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8/19</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John </w:t>
            </w:r>
            <w:proofErr w:type="spellStart"/>
            <w:r w:rsidRPr="003613F2">
              <w:rPr>
                <w:rFonts w:eastAsia="Times New Roman" w:cs="Calibri"/>
                <w:color w:val="000000"/>
                <w:sz w:val="24"/>
                <w:szCs w:val="24"/>
              </w:rPr>
              <w:t>Egeland</w:t>
            </w:r>
            <w:proofErr w:type="spellEnd"/>
            <w:r w:rsidRPr="003613F2">
              <w:rPr>
                <w:rFonts w:eastAsia="Times New Roman" w:cs="Calibri"/>
                <w:color w:val="000000"/>
                <w:sz w:val="24"/>
                <w:szCs w:val="24"/>
              </w:rPr>
              <w:t xml:space="preserve"> and Dave Lewis</w:t>
            </w:r>
          </w:p>
        </w:tc>
        <w:tc>
          <w:tcPr>
            <w:tcW w:w="1285" w:type="dxa"/>
            <w:tcBorders>
              <w:top w:val="nil"/>
              <w:left w:val="nil"/>
              <w:bottom w:val="single" w:sz="4" w:space="0" w:color="auto"/>
              <w:right w:val="single" w:sz="4" w:space="0" w:color="auto"/>
            </w:tcBorders>
            <w:shd w:val="clear" w:color="000000" w:fill="FFFFFF"/>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Mike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8/26</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Nathan </w:t>
            </w:r>
            <w:proofErr w:type="spellStart"/>
            <w:r w:rsidRPr="003613F2">
              <w:rPr>
                <w:rFonts w:eastAsia="Times New Roman" w:cs="Calibri"/>
                <w:color w:val="000000"/>
                <w:sz w:val="24"/>
                <w:szCs w:val="24"/>
              </w:rPr>
              <w:t>Hovland</w:t>
            </w:r>
            <w:proofErr w:type="spellEnd"/>
            <w:r w:rsidRPr="003613F2">
              <w:rPr>
                <w:rFonts w:eastAsia="Times New Roman" w:cs="Calibri"/>
                <w:color w:val="000000"/>
                <w:sz w:val="24"/>
                <w:szCs w:val="24"/>
              </w:rPr>
              <w:t xml:space="preserve"> and Kevin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Mark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rPr>
            </w:pPr>
            <w:r w:rsidRPr="003613F2">
              <w:rPr>
                <w:rFonts w:eastAsia="Times New Roman" w:cs="Calibri"/>
                <w:color w:val="000000"/>
              </w:rPr>
              <w:t>September</w:t>
            </w:r>
          </w:p>
        </w:tc>
        <w:tc>
          <w:tcPr>
            <w:tcW w:w="3560"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Greeters/Ushers</w:t>
            </w:r>
          </w:p>
        </w:tc>
        <w:tc>
          <w:tcPr>
            <w:tcW w:w="128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Lector</w:t>
            </w:r>
          </w:p>
        </w:tc>
        <w:tc>
          <w:tcPr>
            <w:tcW w:w="1255" w:type="dxa"/>
            <w:tcBorders>
              <w:top w:val="nil"/>
              <w:left w:val="nil"/>
              <w:bottom w:val="single" w:sz="4" w:space="0" w:color="auto"/>
              <w:right w:val="single" w:sz="4" w:space="0" w:color="auto"/>
            </w:tcBorders>
            <w:shd w:val="clear" w:color="000000" w:fill="C2D69A"/>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Alter Guild</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9/2</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Doug Larkin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Nathan H</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Wendy R</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9/9</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Mark Lewis and </w:t>
            </w:r>
            <w:proofErr w:type="spellStart"/>
            <w:r w:rsidRPr="003613F2">
              <w:rPr>
                <w:rFonts w:eastAsia="Times New Roman" w:cs="Calibri"/>
                <w:color w:val="000000"/>
                <w:sz w:val="24"/>
                <w:szCs w:val="24"/>
              </w:rPr>
              <w:t>Mava</w:t>
            </w:r>
            <w:proofErr w:type="spellEnd"/>
            <w:r w:rsidRPr="003613F2">
              <w:rPr>
                <w:rFonts w:eastAsia="Times New Roman" w:cs="Calibri"/>
                <w:color w:val="000000"/>
                <w:sz w:val="24"/>
                <w:szCs w:val="24"/>
              </w:rPr>
              <w:t xml:space="preserv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Ray R</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9/16</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Lewis and Mike Lewis</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Robin S</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9/23</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xml:space="preserve">Ray </w:t>
            </w:r>
            <w:proofErr w:type="spellStart"/>
            <w:r w:rsidRPr="003613F2">
              <w:rPr>
                <w:rFonts w:eastAsia="Times New Roman" w:cs="Calibri"/>
                <w:color w:val="000000"/>
                <w:sz w:val="24"/>
                <w:szCs w:val="24"/>
              </w:rPr>
              <w:t>Ringgenberg</w:t>
            </w:r>
            <w:proofErr w:type="spellEnd"/>
            <w:r w:rsidRPr="003613F2">
              <w:rPr>
                <w:rFonts w:eastAsia="Times New Roman" w:cs="Calibri"/>
                <w:color w:val="000000"/>
                <w:sz w:val="24"/>
                <w:szCs w:val="24"/>
              </w:rPr>
              <w:t xml:space="preserve">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Steve L</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r w:rsidR="003613F2" w:rsidRPr="003613F2" w:rsidTr="00060D28">
        <w:trPr>
          <w:trHeight w:val="312"/>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9/30</w:t>
            </w:r>
          </w:p>
        </w:tc>
        <w:tc>
          <w:tcPr>
            <w:tcW w:w="3560"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Tomlinson Family</w:t>
            </w:r>
          </w:p>
        </w:tc>
        <w:tc>
          <w:tcPr>
            <w:tcW w:w="128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Vince T</w:t>
            </w:r>
          </w:p>
        </w:tc>
        <w:tc>
          <w:tcPr>
            <w:tcW w:w="1255" w:type="dxa"/>
            <w:tcBorders>
              <w:top w:val="nil"/>
              <w:left w:val="nil"/>
              <w:bottom w:val="single" w:sz="4" w:space="0" w:color="auto"/>
              <w:right w:val="single" w:sz="4" w:space="0" w:color="auto"/>
            </w:tcBorders>
            <w:shd w:val="clear" w:color="auto" w:fill="auto"/>
            <w:noWrap/>
            <w:vAlign w:val="bottom"/>
            <w:hideMark/>
          </w:tcPr>
          <w:p w:rsidR="003613F2" w:rsidRPr="003613F2" w:rsidRDefault="003613F2" w:rsidP="003613F2">
            <w:pPr>
              <w:spacing w:after="0" w:line="240" w:lineRule="auto"/>
              <w:rPr>
                <w:rFonts w:eastAsia="Times New Roman" w:cs="Calibri"/>
                <w:color w:val="000000"/>
                <w:sz w:val="24"/>
                <w:szCs w:val="24"/>
              </w:rPr>
            </w:pPr>
            <w:r w:rsidRPr="003613F2">
              <w:rPr>
                <w:rFonts w:eastAsia="Times New Roman" w:cs="Calibri"/>
                <w:color w:val="000000"/>
                <w:sz w:val="24"/>
                <w:szCs w:val="24"/>
              </w:rPr>
              <w:t> </w:t>
            </w:r>
          </w:p>
        </w:tc>
      </w:tr>
    </w:tbl>
    <w:p w:rsidR="003613F2" w:rsidRPr="00D25DF8" w:rsidRDefault="003613F2" w:rsidP="00D356F4">
      <w:pPr>
        <w:spacing w:after="0"/>
        <w:jc w:val="center"/>
        <w:rPr>
          <w:rFonts w:ascii="Book Antiqua" w:hAnsi="Book Antiqua"/>
          <w:b/>
          <w:sz w:val="24"/>
          <w:szCs w:val="24"/>
        </w:rPr>
      </w:pPr>
    </w:p>
    <w:p w:rsidR="00FC2E80" w:rsidRPr="003A5A54" w:rsidRDefault="00FC2E80" w:rsidP="00D356F4">
      <w:pPr>
        <w:spacing w:after="0"/>
        <w:jc w:val="center"/>
        <w:rPr>
          <w:rFonts w:ascii="Book Antiqua" w:hAnsi="Book Antiqua"/>
          <w:b/>
          <w:sz w:val="40"/>
          <w:szCs w:val="40"/>
        </w:rPr>
      </w:pPr>
      <w:r w:rsidRPr="003A5A54">
        <w:rPr>
          <w:rFonts w:ascii="Book Antiqua" w:hAnsi="Book Antiqua"/>
          <w:b/>
          <w:sz w:val="40"/>
          <w:szCs w:val="40"/>
        </w:rPr>
        <w:t>Nazareth Luther</w:t>
      </w:r>
      <w:r w:rsidR="0092364A" w:rsidRPr="003A5A54">
        <w:rPr>
          <w:rFonts w:ascii="Book Antiqua" w:hAnsi="Book Antiqua"/>
          <w:b/>
          <w:sz w:val="40"/>
          <w:szCs w:val="40"/>
        </w:rPr>
        <w:t>an Church</w:t>
      </w:r>
      <w:r w:rsidRPr="003A5A54">
        <w:rPr>
          <w:rFonts w:ascii="Book Antiqua" w:hAnsi="Book Antiqua"/>
          <w:b/>
          <w:sz w:val="40"/>
          <w:szCs w:val="40"/>
        </w:rPr>
        <w:t xml:space="preserve"> Council Meeting</w:t>
      </w:r>
    </w:p>
    <w:p w:rsidR="00D25DF8" w:rsidRDefault="00D25DF8" w:rsidP="00D25DF8">
      <w:pPr>
        <w:spacing w:after="0"/>
        <w:jc w:val="center"/>
        <w:rPr>
          <w:rFonts w:ascii="Book Antiqua" w:hAnsi="Book Antiqua"/>
          <w:sz w:val="24"/>
          <w:szCs w:val="24"/>
        </w:rPr>
      </w:pPr>
      <w:r>
        <w:rPr>
          <w:rFonts w:ascii="Book Antiqua" w:hAnsi="Book Antiqua"/>
          <w:sz w:val="24"/>
          <w:szCs w:val="24"/>
        </w:rPr>
        <w:t>Sunday May 20, 2018</w:t>
      </w:r>
    </w:p>
    <w:p w:rsidR="002A11C7" w:rsidRDefault="002A11C7" w:rsidP="002A11C7">
      <w:pPr>
        <w:spacing w:after="0"/>
        <w:ind w:firstLine="720"/>
        <w:rPr>
          <w:rFonts w:ascii="Book Antiqua" w:hAnsi="Book Antiqua"/>
          <w:sz w:val="24"/>
          <w:szCs w:val="24"/>
        </w:rPr>
      </w:pPr>
      <w:r w:rsidRPr="003A5A54">
        <w:rPr>
          <w:rFonts w:ascii="Book Antiqua" w:hAnsi="Book Antiqua"/>
          <w:sz w:val="24"/>
          <w:szCs w:val="24"/>
        </w:rPr>
        <w:t>Meeting was called to order by President Mark Lewis at 11:</w:t>
      </w:r>
      <w:r>
        <w:rPr>
          <w:rFonts w:ascii="Book Antiqua" w:hAnsi="Book Antiqua"/>
          <w:sz w:val="24"/>
          <w:szCs w:val="24"/>
        </w:rPr>
        <w:t>35</w:t>
      </w:r>
      <w:r w:rsidRPr="003A5A54">
        <w:rPr>
          <w:rFonts w:ascii="Book Antiqua" w:hAnsi="Book Antiqua"/>
          <w:sz w:val="24"/>
          <w:szCs w:val="24"/>
        </w:rPr>
        <w:t xml:space="preserve"> AM following fellowship.  Present for the meeting were Mark Lewis, </w:t>
      </w:r>
      <w:r>
        <w:rPr>
          <w:rFonts w:ascii="Book Antiqua" w:hAnsi="Book Antiqua"/>
          <w:sz w:val="24"/>
          <w:szCs w:val="24"/>
        </w:rPr>
        <w:t xml:space="preserve">Lisa </w:t>
      </w:r>
      <w:proofErr w:type="gramStart"/>
      <w:r>
        <w:rPr>
          <w:rFonts w:ascii="Book Antiqua" w:hAnsi="Book Antiqua"/>
          <w:sz w:val="24"/>
          <w:szCs w:val="24"/>
        </w:rPr>
        <w:t>Smith</w:t>
      </w:r>
      <w:r w:rsidRPr="003A5A54">
        <w:rPr>
          <w:rFonts w:ascii="Book Antiqua" w:hAnsi="Book Antiqua"/>
          <w:sz w:val="24"/>
          <w:szCs w:val="24"/>
        </w:rPr>
        <w:t xml:space="preserve"> ,</w:t>
      </w:r>
      <w:proofErr w:type="gramEnd"/>
      <w:r w:rsidRPr="003A5A54">
        <w:rPr>
          <w:rFonts w:ascii="Book Antiqua" w:hAnsi="Book Antiqua"/>
          <w:sz w:val="24"/>
          <w:szCs w:val="24"/>
        </w:rPr>
        <w:t xml:space="preserve"> </w:t>
      </w:r>
      <w:r>
        <w:rPr>
          <w:rFonts w:ascii="Book Antiqua" w:hAnsi="Book Antiqua"/>
          <w:sz w:val="24"/>
          <w:szCs w:val="24"/>
        </w:rPr>
        <w:t xml:space="preserve">Dave Lewis, </w:t>
      </w:r>
      <w:r w:rsidRPr="003A5A54">
        <w:rPr>
          <w:rFonts w:ascii="Book Antiqua" w:hAnsi="Book Antiqua"/>
          <w:sz w:val="24"/>
          <w:szCs w:val="24"/>
        </w:rPr>
        <w:t xml:space="preserve">Nathan </w:t>
      </w:r>
      <w:proofErr w:type="spellStart"/>
      <w:r w:rsidRPr="003A5A54">
        <w:rPr>
          <w:rFonts w:ascii="Book Antiqua" w:hAnsi="Book Antiqua"/>
          <w:sz w:val="24"/>
          <w:szCs w:val="24"/>
        </w:rPr>
        <w:t>Hovland</w:t>
      </w:r>
      <w:proofErr w:type="spellEnd"/>
      <w:r w:rsidRPr="003A5A54">
        <w:rPr>
          <w:rFonts w:ascii="Book Antiqua" w:hAnsi="Book Antiqua"/>
          <w:sz w:val="24"/>
          <w:szCs w:val="24"/>
        </w:rPr>
        <w:t xml:space="preserve">, John </w:t>
      </w:r>
      <w:proofErr w:type="spellStart"/>
      <w:r w:rsidRPr="003A5A54">
        <w:rPr>
          <w:rFonts w:ascii="Book Antiqua" w:hAnsi="Book Antiqua"/>
          <w:sz w:val="24"/>
          <w:szCs w:val="24"/>
        </w:rPr>
        <w:t>Egeland</w:t>
      </w:r>
      <w:proofErr w:type="spellEnd"/>
      <w:r w:rsidRPr="003A5A54">
        <w:rPr>
          <w:rFonts w:ascii="Book Antiqua" w:hAnsi="Book Antiqua"/>
          <w:sz w:val="24"/>
          <w:szCs w:val="24"/>
        </w:rPr>
        <w:t xml:space="preserve">, </w:t>
      </w:r>
      <w:r>
        <w:rPr>
          <w:rFonts w:ascii="Book Antiqua" w:hAnsi="Book Antiqua"/>
          <w:sz w:val="24"/>
          <w:szCs w:val="24"/>
        </w:rPr>
        <w:t xml:space="preserve">Steve Lewis, </w:t>
      </w:r>
      <w:r w:rsidRPr="003A5A54">
        <w:rPr>
          <w:rFonts w:ascii="Book Antiqua" w:hAnsi="Book Antiqua"/>
          <w:sz w:val="24"/>
          <w:szCs w:val="24"/>
        </w:rPr>
        <w:t xml:space="preserve">Pastor Marcia and Church Secretary Eileen Lewis.  </w:t>
      </w:r>
      <w:r>
        <w:rPr>
          <w:rFonts w:ascii="Book Antiqua" w:hAnsi="Book Antiqua"/>
          <w:sz w:val="24"/>
          <w:szCs w:val="24"/>
        </w:rPr>
        <w:t xml:space="preserve">Congregation members Janis </w:t>
      </w:r>
      <w:proofErr w:type="spellStart"/>
      <w:r>
        <w:rPr>
          <w:rFonts w:ascii="Book Antiqua" w:hAnsi="Book Antiqua"/>
          <w:sz w:val="24"/>
          <w:szCs w:val="24"/>
        </w:rPr>
        <w:t>Hovland</w:t>
      </w:r>
      <w:proofErr w:type="spellEnd"/>
      <w:r>
        <w:rPr>
          <w:rFonts w:ascii="Book Antiqua" w:hAnsi="Book Antiqua"/>
          <w:sz w:val="24"/>
          <w:szCs w:val="24"/>
        </w:rPr>
        <w:t xml:space="preserve">, </w:t>
      </w:r>
      <w:r>
        <w:rPr>
          <w:rFonts w:ascii="Book Antiqua" w:hAnsi="Book Antiqua"/>
          <w:sz w:val="24"/>
          <w:szCs w:val="24"/>
          <w:shd w:val="clear" w:color="auto" w:fill="FFFFFF"/>
        </w:rPr>
        <w:t>was</w:t>
      </w:r>
      <w:r>
        <w:rPr>
          <w:rFonts w:ascii="Book Antiqua" w:hAnsi="Book Antiqua"/>
          <w:sz w:val="24"/>
          <w:szCs w:val="24"/>
        </w:rPr>
        <w:t xml:space="preserve"> also in attendance.</w:t>
      </w:r>
    </w:p>
    <w:p w:rsidR="002A11C7" w:rsidRPr="003A5A54" w:rsidRDefault="002A11C7" w:rsidP="002A11C7">
      <w:pPr>
        <w:spacing w:after="0"/>
        <w:ind w:firstLine="720"/>
        <w:rPr>
          <w:rFonts w:ascii="Book Antiqua" w:hAnsi="Book Antiqua"/>
          <w:sz w:val="24"/>
          <w:szCs w:val="24"/>
        </w:rPr>
      </w:pPr>
      <w:r w:rsidRPr="003A5A54">
        <w:rPr>
          <w:rFonts w:ascii="Book Antiqua" w:hAnsi="Book Antiqua"/>
          <w:sz w:val="24"/>
          <w:szCs w:val="24"/>
        </w:rPr>
        <w:t xml:space="preserve">Minutes from the </w:t>
      </w:r>
      <w:r>
        <w:rPr>
          <w:rFonts w:ascii="Book Antiqua" w:hAnsi="Book Antiqua"/>
          <w:sz w:val="24"/>
          <w:szCs w:val="24"/>
        </w:rPr>
        <w:t>April 15</w:t>
      </w:r>
      <w:r w:rsidRPr="003A5A54">
        <w:rPr>
          <w:rFonts w:ascii="Book Antiqua" w:hAnsi="Book Antiqua"/>
          <w:sz w:val="24"/>
          <w:szCs w:val="24"/>
        </w:rPr>
        <w:t>, 201</w:t>
      </w:r>
      <w:r>
        <w:rPr>
          <w:rFonts w:ascii="Book Antiqua" w:hAnsi="Book Antiqua"/>
          <w:sz w:val="24"/>
          <w:szCs w:val="24"/>
        </w:rPr>
        <w:t>8</w:t>
      </w:r>
      <w:r w:rsidRPr="003A5A54">
        <w:rPr>
          <w:rFonts w:ascii="Book Antiqua" w:hAnsi="Book Antiqua"/>
          <w:sz w:val="24"/>
          <w:szCs w:val="24"/>
        </w:rPr>
        <w:t xml:space="preserve"> meeting were read</w:t>
      </w:r>
      <w:r>
        <w:rPr>
          <w:rFonts w:ascii="Book Antiqua" w:hAnsi="Book Antiqua"/>
          <w:sz w:val="24"/>
          <w:szCs w:val="24"/>
        </w:rPr>
        <w:t xml:space="preserve"> and approved</w:t>
      </w:r>
      <w:r w:rsidRPr="003A5A54">
        <w:rPr>
          <w:rFonts w:ascii="Book Antiqua" w:hAnsi="Book Antiqua"/>
          <w:sz w:val="24"/>
          <w:szCs w:val="24"/>
        </w:rPr>
        <w:t xml:space="preserve">.  </w:t>
      </w:r>
    </w:p>
    <w:p w:rsidR="002A11C7" w:rsidRPr="003A5A54" w:rsidRDefault="002A11C7" w:rsidP="002A11C7">
      <w:pPr>
        <w:spacing w:after="0"/>
        <w:rPr>
          <w:rFonts w:ascii="Book Antiqua" w:hAnsi="Book Antiqua"/>
          <w:sz w:val="12"/>
          <w:szCs w:val="12"/>
        </w:rPr>
      </w:pPr>
    </w:p>
    <w:p w:rsidR="002A11C7" w:rsidRPr="003A5A54" w:rsidRDefault="002A11C7" w:rsidP="002A11C7">
      <w:pPr>
        <w:spacing w:after="0"/>
        <w:rPr>
          <w:rFonts w:ascii="Book Antiqua" w:hAnsi="Book Antiqua"/>
          <w:sz w:val="24"/>
          <w:szCs w:val="24"/>
        </w:rPr>
      </w:pPr>
      <w:r w:rsidRPr="003A5A54">
        <w:rPr>
          <w:rFonts w:ascii="Book Antiqua" w:hAnsi="Book Antiqua"/>
          <w:b/>
          <w:sz w:val="24"/>
          <w:szCs w:val="24"/>
        </w:rPr>
        <w:t xml:space="preserve">Treasurer’s Report:  </w:t>
      </w:r>
      <w:r>
        <w:rPr>
          <w:rFonts w:ascii="Book Antiqua" w:hAnsi="Book Antiqua"/>
          <w:sz w:val="24"/>
          <w:szCs w:val="24"/>
        </w:rPr>
        <w:t>The contributions were high this month, we had a great turn out for Easter Sunday and Easter Brunch so we saw quite a lot of donations come in</w:t>
      </w:r>
      <w:r w:rsidRPr="003A5A54">
        <w:rPr>
          <w:rFonts w:ascii="Book Antiqua" w:hAnsi="Book Antiqua"/>
          <w:sz w:val="24"/>
          <w:szCs w:val="24"/>
        </w:rPr>
        <w:t xml:space="preserve">. </w:t>
      </w:r>
    </w:p>
    <w:p w:rsidR="002A11C7" w:rsidRPr="003A5A54" w:rsidRDefault="002A11C7" w:rsidP="002A11C7">
      <w:pPr>
        <w:spacing w:after="0"/>
        <w:rPr>
          <w:rFonts w:ascii="Book Antiqua" w:hAnsi="Book Antiqua"/>
          <w:sz w:val="12"/>
          <w:szCs w:val="12"/>
        </w:rPr>
      </w:pPr>
    </w:p>
    <w:p w:rsidR="002A11C7" w:rsidRDefault="002A11C7" w:rsidP="002A11C7">
      <w:pPr>
        <w:spacing w:after="0"/>
        <w:rPr>
          <w:rFonts w:ascii="Book Antiqua" w:hAnsi="Book Antiqua"/>
          <w:sz w:val="24"/>
          <w:szCs w:val="24"/>
        </w:rPr>
      </w:pPr>
      <w:r w:rsidRPr="003A5A54">
        <w:rPr>
          <w:rFonts w:ascii="Book Antiqua" w:hAnsi="Book Antiqua"/>
          <w:b/>
          <w:sz w:val="24"/>
          <w:szCs w:val="24"/>
        </w:rPr>
        <w:lastRenderedPageBreak/>
        <w:t xml:space="preserve">Pastor’s Report:  </w:t>
      </w:r>
      <w:r w:rsidRPr="003A5A54">
        <w:rPr>
          <w:rFonts w:ascii="Book Antiqua" w:hAnsi="Book Antiqua"/>
          <w:sz w:val="24"/>
          <w:szCs w:val="24"/>
        </w:rPr>
        <w:t xml:space="preserve">Pastor Marcia </w:t>
      </w:r>
      <w:r>
        <w:rPr>
          <w:rFonts w:ascii="Book Antiqua" w:hAnsi="Book Antiqua"/>
          <w:sz w:val="24"/>
          <w:szCs w:val="24"/>
        </w:rPr>
        <w:t xml:space="preserve">Told everyone that Kathleen Erickson has been moved into a regular room in the nursing home, and is recovering nicely.  </w:t>
      </w:r>
    </w:p>
    <w:p w:rsidR="002A11C7" w:rsidRDefault="002A11C7" w:rsidP="002A11C7">
      <w:pPr>
        <w:spacing w:after="0"/>
        <w:rPr>
          <w:rFonts w:ascii="Book Antiqua" w:hAnsi="Book Antiqua"/>
          <w:sz w:val="24"/>
          <w:szCs w:val="24"/>
        </w:rPr>
      </w:pPr>
      <w:r>
        <w:rPr>
          <w:rFonts w:ascii="Book Antiqua" w:hAnsi="Book Antiqua"/>
          <w:sz w:val="24"/>
          <w:szCs w:val="24"/>
        </w:rPr>
        <w:tab/>
        <w:t>Pastor Marcia has been doing a lot of visits and helping with the Firemen’s Days parade. Janet Thorson will be the Grand Marshall of the parade and Ann Quick has donated her Roadster for Janet to ride in.  Janet has been running the Cambridge library for 48 years and she will be retiring at the end of the year.  Also Pastor Heidi Williams of Bethlehem Lutheran in Slater will be retiring on May 27</w:t>
      </w:r>
      <w:r w:rsidRPr="00471614">
        <w:rPr>
          <w:rFonts w:ascii="Book Antiqua" w:hAnsi="Book Antiqua"/>
          <w:sz w:val="24"/>
          <w:szCs w:val="24"/>
          <w:vertAlign w:val="superscript"/>
        </w:rPr>
        <w:t>th</w:t>
      </w:r>
      <w:r>
        <w:rPr>
          <w:rFonts w:ascii="Book Antiqua" w:hAnsi="Book Antiqua"/>
          <w:sz w:val="24"/>
          <w:szCs w:val="24"/>
        </w:rPr>
        <w:t xml:space="preserve">. </w:t>
      </w:r>
    </w:p>
    <w:p w:rsidR="002A11C7" w:rsidRPr="003A5A54" w:rsidRDefault="002A11C7" w:rsidP="002A11C7">
      <w:pPr>
        <w:spacing w:after="0"/>
        <w:rPr>
          <w:rFonts w:ascii="Book Antiqua" w:hAnsi="Book Antiqua"/>
          <w:sz w:val="24"/>
          <w:szCs w:val="24"/>
        </w:rPr>
      </w:pPr>
      <w:r>
        <w:rPr>
          <w:rFonts w:ascii="Book Antiqua" w:hAnsi="Book Antiqua"/>
          <w:sz w:val="24"/>
          <w:szCs w:val="24"/>
        </w:rPr>
        <w:tab/>
        <w:t xml:space="preserve">Pastor Marcia has asked to go on a retreat for Sermon writing, prayer and worship activities. John motioned that the church pay $100.00 for the retreat and Lisa seconded it. The motioned passed. </w:t>
      </w:r>
    </w:p>
    <w:p w:rsidR="002A11C7" w:rsidRPr="003A5A54" w:rsidRDefault="002A11C7" w:rsidP="002A11C7">
      <w:pPr>
        <w:spacing w:after="0"/>
        <w:rPr>
          <w:rFonts w:ascii="Book Antiqua" w:hAnsi="Book Antiqua"/>
          <w:sz w:val="12"/>
          <w:szCs w:val="12"/>
        </w:rPr>
      </w:pPr>
    </w:p>
    <w:p w:rsidR="002A11C7" w:rsidRPr="003A5A54" w:rsidRDefault="002A11C7" w:rsidP="002A11C7">
      <w:pPr>
        <w:spacing w:after="0"/>
        <w:rPr>
          <w:rFonts w:ascii="Book Antiqua" w:hAnsi="Book Antiqua"/>
          <w:b/>
          <w:sz w:val="24"/>
          <w:szCs w:val="24"/>
        </w:rPr>
      </w:pPr>
      <w:r w:rsidRPr="003A5A54">
        <w:rPr>
          <w:rFonts w:ascii="Book Antiqua" w:hAnsi="Book Antiqua"/>
          <w:b/>
          <w:sz w:val="24"/>
          <w:szCs w:val="24"/>
        </w:rPr>
        <w:t xml:space="preserve">Committee Reports:  </w:t>
      </w:r>
    </w:p>
    <w:p w:rsidR="002A11C7" w:rsidRDefault="002A11C7" w:rsidP="002A11C7">
      <w:pPr>
        <w:spacing w:after="0"/>
        <w:ind w:firstLine="720"/>
        <w:rPr>
          <w:rFonts w:ascii="Book Antiqua" w:hAnsi="Book Antiqua"/>
          <w:sz w:val="24"/>
          <w:szCs w:val="24"/>
        </w:rPr>
      </w:pPr>
      <w:r w:rsidRPr="003A5A54">
        <w:rPr>
          <w:rFonts w:ascii="Book Antiqua" w:hAnsi="Book Antiqua"/>
          <w:b/>
          <w:sz w:val="24"/>
          <w:szCs w:val="24"/>
        </w:rPr>
        <w:t>Property:  T</w:t>
      </w:r>
      <w:r w:rsidRPr="003A5A54">
        <w:rPr>
          <w:rFonts w:ascii="Book Antiqua" w:hAnsi="Book Antiqua"/>
          <w:sz w:val="24"/>
          <w:szCs w:val="24"/>
        </w:rPr>
        <w:t xml:space="preserve">he broken hydraulic on the parsonage back door </w:t>
      </w:r>
      <w:r>
        <w:rPr>
          <w:rFonts w:ascii="Book Antiqua" w:hAnsi="Book Antiqua"/>
          <w:sz w:val="24"/>
          <w:szCs w:val="24"/>
        </w:rPr>
        <w:t xml:space="preserve">has been repaired.  Conley trucking brought 2 loads of rock for the parking lot and drive ways. </w:t>
      </w:r>
    </w:p>
    <w:p w:rsidR="002A11C7" w:rsidRPr="003A5A54" w:rsidRDefault="002A11C7" w:rsidP="002A11C7">
      <w:pPr>
        <w:spacing w:after="0"/>
        <w:ind w:firstLine="720"/>
        <w:rPr>
          <w:rFonts w:ascii="Book Antiqua" w:hAnsi="Book Antiqua"/>
          <w:sz w:val="24"/>
          <w:szCs w:val="24"/>
        </w:rPr>
      </w:pPr>
      <w:r>
        <w:rPr>
          <w:rFonts w:ascii="Book Antiqua" w:hAnsi="Book Antiqua"/>
          <w:sz w:val="24"/>
          <w:szCs w:val="24"/>
        </w:rPr>
        <w:tab/>
        <w:t>Also some of the soffit blew of the garage again, John volunteered to take a look at it and repair it again.  Also some of the siding came off the church during a recent wind storm.</w:t>
      </w:r>
    </w:p>
    <w:p w:rsidR="002A11C7" w:rsidRPr="003A5A54" w:rsidRDefault="002A11C7" w:rsidP="002A11C7">
      <w:pPr>
        <w:spacing w:after="0"/>
        <w:ind w:firstLine="720"/>
        <w:rPr>
          <w:rFonts w:ascii="Book Antiqua" w:hAnsi="Book Antiqua"/>
          <w:sz w:val="24"/>
          <w:szCs w:val="24"/>
        </w:rPr>
      </w:pPr>
      <w:r w:rsidRPr="003A5A54">
        <w:rPr>
          <w:rFonts w:ascii="Book Antiqua" w:hAnsi="Book Antiqua"/>
          <w:b/>
          <w:sz w:val="24"/>
          <w:szCs w:val="24"/>
        </w:rPr>
        <w:t xml:space="preserve">Christian Ed:  </w:t>
      </w:r>
      <w:r w:rsidRPr="003A5A54">
        <w:rPr>
          <w:rFonts w:ascii="Book Antiqua" w:hAnsi="Book Antiqua"/>
          <w:sz w:val="24"/>
          <w:szCs w:val="24"/>
        </w:rPr>
        <w:t>nothing to report.</w:t>
      </w:r>
    </w:p>
    <w:p w:rsidR="002A11C7" w:rsidRPr="003A5A54" w:rsidRDefault="002A11C7" w:rsidP="002A11C7">
      <w:pPr>
        <w:spacing w:after="0"/>
        <w:ind w:firstLine="720"/>
        <w:rPr>
          <w:rFonts w:ascii="Book Antiqua" w:hAnsi="Book Antiqua"/>
          <w:sz w:val="24"/>
          <w:szCs w:val="24"/>
        </w:rPr>
      </w:pPr>
      <w:r w:rsidRPr="003A5A54">
        <w:rPr>
          <w:rFonts w:ascii="Book Antiqua" w:hAnsi="Book Antiqua"/>
          <w:b/>
          <w:sz w:val="24"/>
          <w:szCs w:val="24"/>
        </w:rPr>
        <w:t xml:space="preserve">Stewardship:  </w:t>
      </w:r>
      <w:r w:rsidRPr="001777C0">
        <w:rPr>
          <w:rFonts w:ascii="Book Antiqua" w:hAnsi="Book Antiqua"/>
          <w:sz w:val="24"/>
          <w:szCs w:val="24"/>
        </w:rPr>
        <w:t>nothing to report</w:t>
      </w:r>
      <w:r>
        <w:rPr>
          <w:rFonts w:ascii="Book Antiqua" w:hAnsi="Book Antiqua"/>
          <w:sz w:val="24"/>
          <w:szCs w:val="24"/>
        </w:rPr>
        <w:t>.</w:t>
      </w:r>
    </w:p>
    <w:p w:rsidR="002A11C7" w:rsidRPr="003A5A54" w:rsidRDefault="002A11C7" w:rsidP="002A11C7">
      <w:pPr>
        <w:spacing w:after="0"/>
        <w:ind w:firstLine="720"/>
        <w:rPr>
          <w:rFonts w:ascii="Book Antiqua" w:hAnsi="Book Antiqua"/>
          <w:sz w:val="24"/>
          <w:szCs w:val="24"/>
        </w:rPr>
      </w:pPr>
      <w:r w:rsidRPr="003A5A54">
        <w:rPr>
          <w:rFonts w:ascii="Book Antiqua" w:hAnsi="Book Antiqua"/>
          <w:b/>
          <w:sz w:val="24"/>
          <w:szCs w:val="24"/>
        </w:rPr>
        <w:t xml:space="preserve">In reach / outreach:  </w:t>
      </w:r>
      <w:r>
        <w:rPr>
          <w:rFonts w:ascii="Book Antiqua" w:hAnsi="Book Antiqua"/>
          <w:sz w:val="24"/>
          <w:szCs w:val="24"/>
        </w:rPr>
        <w:t xml:space="preserve">Pastor Marcia suggested that we send </w:t>
      </w:r>
      <w:proofErr w:type="spellStart"/>
      <w:r w:rsidRPr="003A5A54">
        <w:rPr>
          <w:rFonts w:ascii="Book Antiqua" w:hAnsi="Book Antiqua"/>
          <w:sz w:val="24"/>
          <w:szCs w:val="24"/>
          <w:shd w:val="clear" w:color="auto" w:fill="FFFFFF"/>
        </w:rPr>
        <w:t>Kiera</w:t>
      </w:r>
      <w:proofErr w:type="spellEnd"/>
      <w:r w:rsidRPr="003A5A54">
        <w:rPr>
          <w:rFonts w:ascii="Book Antiqua" w:hAnsi="Book Antiqua"/>
          <w:sz w:val="24"/>
          <w:szCs w:val="24"/>
          <w:shd w:val="clear" w:color="auto" w:fill="FFFFFF"/>
        </w:rPr>
        <w:t xml:space="preserve"> </w:t>
      </w:r>
      <w:proofErr w:type="spellStart"/>
      <w:r w:rsidRPr="003A5A54">
        <w:rPr>
          <w:rFonts w:ascii="Book Antiqua" w:hAnsi="Book Antiqua"/>
          <w:sz w:val="24"/>
          <w:szCs w:val="24"/>
          <w:shd w:val="clear" w:color="auto" w:fill="FFFFFF"/>
        </w:rPr>
        <w:t>Ruez</w:t>
      </w:r>
      <w:proofErr w:type="spellEnd"/>
      <w:r w:rsidRPr="003A5A54">
        <w:rPr>
          <w:rFonts w:ascii="Book Antiqua" w:hAnsi="Book Antiqua"/>
          <w:sz w:val="24"/>
          <w:szCs w:val="24"/>
          <w:shd w:val="clear" w:color="auto" w:fill="FFFFFF"/>
        </w:rPr>
        <w:t>-Genovese</w:t>
      </w:r>
      <w:r>
        <w:rPr>
          <w:rFonts w:ascii="Book Antiqua" w:hAnsi="Book Antiqua"/>
          <w:sz w:val="24"/>
          <w:szCs w:val="24"/>
          <w:shd w:val="clear" w:color="auto" w:fill="FFFFFF"/>
        </w:rPr>
        <w:t xml:space="preserve"> to Bible camp at Riverside. The council agreed and we will be taking up a special offering to help pay the cost, the rest will come from Memorial money.  We have to check </w:t>
      </w:r>
      <w:proofErr w:type="spellStart"/>
      <w:r>
        <w:rPr>
          <w:rFonts w:ascii="Book Antiqua" w:hAnsi="Book Antiqua"/>
          <w:sz w:val="24"/>
          <w:szCs w:val="24"/>
          <w:shd w:val="clear" w:color="auto" w:fill="FFFFFF"/>
        </w:rPr>
        <w:t>Kiera’s</w:t>
      </w:r>
      <w:proofErr w:type="spellEnd"/>
      <w:r>
        <w:rPr>
          <w:rFonts w:ascii="Book Antiqua" w:hAnsi="Book Antiqua"/>
          <w:sz w:val="24"/>
          <w:szCs w:val="24"/>
          <w:shd w:val="clear" w:color="auto" w:fill="FFFFFF"/>
        </w:rPr>
        <w:t xml:space="preserve"> mom first.</w:t>
      </w:r>
      <w:r>
        <w:rPr>
          <w:rFonts w:ascii="Book Antiqua" w:hAnsi="Book Antiqua"/>
          <w:sz w:val="24"/>
          <w:szCs w:val="24"/>
        </w:rPr>
        <w:t xml:space="preserve">  Dave made a motion to provide </w:t>
      </w:r>
      <w:proofErr w:type="spellStart"/>
      <w:r>
        <w:rPr>
          <w:rFonts w:ascii="Book Antiqua" w:hAnsi="Book Antiqua"/>
          <w:sz w:val="24"/>
          <w:szCs w:val="24"/>
        </w:rPr>
        <w:t>upto</w:t>
      </w:r>
      <w:proofErr w:type="spellEnd"/>
      <w:r>
        <w:rPr>
          <w:rFonts w:ascii="Book Antiqua" w:hAnsi="Book Antiqua"/>
          <w:sz w:val="24"/>
          <w:szCs w:val="24"/>
        </w:rPr>
        <w:t xml:space="preserve"> $550.00 to send </w:t>
      </w:r>
      <w:proofErr w:type="spellStart"/>
      <w:r>
        <w:rPr>
          <w:rFonts w:ascii="Book Antiqua" w:hAnsi="Book Antiqua"/>
          <w:sz w:val="24"/>
          <w:szCs w:val="24"/>
        </w:rPr>
        <w:t>Kiera</w:t>
      </w:r>
      <w:proofErr w:type="spellEnd"/>
      <w:r>
        <w:rPr>
          <w:rFonts w:ascii="Book Antiqua" w:hAnsi="Book Antiqua"/>
          <w:sz w:val="24"/>
          <w:szCs w:val="24"/>
        </w:rPr>
        <w:t xml:space="preserve"> to camp, John seconded the motion and all approved.</w:t>
      </w:r>
    </w:p>
    <w:p w:rsidR="002A11C7" w:rsidRPr="003A5A54" w:rsidRDefault="002A11C7" w:rsidP="002A11C7">
      <w:pPr>
        <w:spacing w:after="0"/>
        <w:ind w:firstLine="720"/>
        <w:rPr>
          <w:rFonts w:ascii="Book Antiqua" w:hAnsi="Book Antiqua"/>
          <w:sz w:val="24"/>
          <w:szCs w:val="24"/>
        </w:rPr>
      </w:pPr>
      <w:r w:rsidRPr="003A5A54">
        <w:rPr>
          <w:rFonts w:ascii="Book Antiqua" w:hAnsi="Book Antiqua"/>
          <w:b/>
          <w:sz w:val="24"/>
          <w:szCs w:val="24"/>
        </w:rPr>
        <w:t xml:space="preserve">Music and worship:  </w:t>
      </w:r>
    </w:p>
    <w:p w:rsidR="002A11C7" w:rsidRPr="003A5A54" w:rsidRDefault="002A11C7" w:rsidP="002A11C7">
      <w:pPr>
        <w:spacing w:after="0"/>
        <w:rPr>
          <w:rFonts w:ascii="Book Antiqua" w:hAnsi="Book Antiqua"/>
          <w:sz w:val="12"/>
          <w:szCs w:val="12"/>
        </w:rPr>
      </w:pPr>
    </w:p>
    <w:p w:rsidR="002A11C7" w:rsidRPr="00AA11AF" w:rsidRDefault="002A11C7" w:rsidP="002A11C7">
      <w:pPr>
        <w:spacing w:after="0"/>
        <w:rPr>
          <w:rFonts w:ascii="Book Antiqua" w:hAnsi="Book Antiqua"/>
          <w:sz w:val="24"/>
          <w:szCs w:val="24"/>
        </w:rPr>
      </w:pPr>
      <w:r w:rsidRPr="003A5A54">
        <w:rPr>
          <w:rFonts w:ascii="Book Antiqua" w:hAnsi="Book Antiqua"/>
          <w:b/>
          <w:sz w:val="24"/>
          <w:szCs w:val="24"/>
        </w:rPr>
        <w:t xml:space="preserve">Old Business:  </w:t>
      </w:r>
      <w:r w:rsidRPr="002A11C7">
        <w:rPr>
          <w:rFonts w:ascii="Book Antiqua" w:hAnsi="Book Antiqua"/>
          <w:sz w:val="24"/>
          <w:szCs w:val="24"/>
        </w:rPr>
        <w:t xml:space="preserve">We received a letter and interesting </w:t>
      </w:r>
      <w:r>
        <w:rPr>
          <w:rFonts w:ascii="Book Antiqua" w:hAnsi="Book Antiqua"/>
          <w:sz w:val="24"/>
          <w:szCs w:val="24"/>
        </w:rPr>
        <w:t>information regarding the family we help support through the MICA program.</w:t>
      </w:r>
      <w:r>
        <w:rPr>
          <w:rFonts w:ascii="Book Antiqua" w:hAnsi="Book Antiqua"/>
          <w:b/>
          <w:sz w:val="24"/>
          <w:szCs w:val="24"/>
        </w:rPr>
        <w:t xml:space="preserve"> </w:t>
      </w:r>
    </w:p>
    <w:p w:rsidR="002A11C7" w:rsidRPr="00AA11AF" w:rsidRDefault="002A11C7" w:rsidP="002A11C7">
      <w:pPr>
        <w:spacing w:after="0"/>
        <w:rPr>
          <w:rFonts w:ascii="Book Antiqua" w:hAnsi="Book Antiqua"/>
          <w:b/>
          <w:sz w:val="24"/>
          <w:szCs w:val="24"/>
        </w:rPr>
      </w:pPr>
      <w:r w:rsidRPr="008C783D">
        <w:rPr>
          <w:rFonts w:ascii="Book Antiqua" w:hAnsi="Book Antiqua"/>
          <w:b/>
          <w:sz w:val="24"/>
          <w:szCs w:val="24"/>
        </w:rPr>
        <w:t xml:space="preserve">New Business: </w:t>
      </w:r>
    </w:p>
    <w:p w:rsidR="002A11C7" w:rsidRDefault="002A11C7" w:rsidP="002A11C7">
      <w:pPr>
        <w:pStyle w:val="ListParagraph"/>
        <w:numPr>
          <w:ilvl w:val="0"/>
          <w:numId w:val="19"/>
        </w:numPr>
        <w:rPr>
          <w:rFonts w:ascii="Book Antiqua" w:hAnsi="Book Antiqua"/>
          <w:sz w:val="24"/>
          <w:szCs w:val="24"/>
        </w:rPr>
      </w:pPr>
      <w:r>
        <w:rPr>
          <w:rFonts w:ascii="Book Antiqua" w:hAnsi="Book Antiqua"/>
          <w:sz w:val="24"/>
          <w:szCs w:val="24"/>
        </w:rPr>
        <w:t>Nathan reported that one of the sump pumps in the basement needed to be replaced.  The pump runs continuously.  He will look into purchasing and installing a new pump.</w:t>
      </w:r>
    </w:p>
    <w:p w:rsidR="00D25DF8" w:rsidRDefault="00D25DF8" w:rsidP="002A11C7">
      <w:pPr>
        <w:pStyle w:val="ListParagraph"/>
        <w:numPr>
          <w:ilvl w:val="0"/>
          <w:numId w:val="19"/>
        </w:numPr>
        <w:rPr>
          <w:rFonts w:ascii="Book Antiqua" w:hAnsi="Book Antiqua"/>
          <w:sz w:val="24"/>
          <w:szCs w:val="24"/>
        </w:rPr>
      </w:pPr>
      <w:r>
        <w:rPr>
          <w:rFonts w:ascii="Book Antiqua" w:hAnsi="Book Antiqua"/>
          <w:sz w:val="24"/>
          <w:szCs w:val="24"/>
        </w:rPr>
        <w:t>Vacation Bible School (VBS) information was shared with the council.</w:t>
      </w:r>
    </w:p>
    <w:p w:rsidR="00D25DF8" w:rsidRDefault="00D25DF8" w:rsidP="002A11C7">
      <w:pPr>
        <w:pStyle w:val="ListParagraph"/>
        <w:numPr>
          <w:ilvl w:val="0"/>
          <w:numId w:val="19"/>
        </w:numPr>
        <w:rPr>
          <w:rFonts w:ascii="Book Antiqua" w:hAnsi="Book Antiqua"/>
          <w:sz w:val="24"/>
          <w:szCs w:val="24"/>
        </w:rPr>
      </w:pPr>
      <w:r>
        <w:rPr>
          <w:rFonts w:ascii="Book Antiqua" w:hAnsi="Book Antiqua"/>
          <w:sz w:val="24"/>
          <w:szCs w:val="24"/>
        </w:rPr>
        <w:t xml:space="preserve">Nazareth Choir will be singing at the Praise </w:t>
      </w:r>
      <w:proofErr w:type="spellStart"/>
      <w:r>
        <w:rPr>
          <w:rFonts w:ascii="Book Antiqua" w:hAnsi="Book Antiqua"/>
          <w:sz w:val="24"/>
          <w:szCs w:val="24"/>
        </w:rPr>
        <w:t>Palooza</w:t>
      </w:r>
      <w:proofErr w:type="spellEnd"/>
      <w:r>
        <w:rPr>
          <w:rFonts w:ascii="Book Antiqua" w:hAnsi="Book Antiqua"/>
          <w:sz w:val="24"/>
          <w:szCs w:val="24"/>
        </w:rPr>
        <w:t xml:space="preserve"> on Friday June 8</w:t>
      </w:r>
      <w:r w:rsidRPr="00D25DF8">
        <w:rPr>
          <w:rFonts w:ascii="Book Antiqua" w:hAnsi="Book Antiqua"/>
          <w:sz w:val="24"/>
          <w:szCs w:val="24"/>
          <w:vertAlign w:val="superscript"/>
        </w:rPr>
        <w:t>th</w:t>
      </w:r>
      <w:r>
        <w:rPr>
          <w:rFonts w:ascii="Book Antiqua" w:hAnsi="Book Antiqua"/>
          <w:sz w:val="24"/>
          <w:szCs w:val="24"/>
        </w:rPr>
        <w:t xml:space="preserve"> for Firemen’s Days, and there was some discussion of what songs to sing.</w:t>
      </w:r>
    </w:p>
    <w:p w:rsidR="002A11C7" w:rsidRDefault="002A11C7" w:rsidP="002A11C7">
      <w:pPr>
        <w:pStyle w:val="ListParagraph"/>
        <w:rPr>
          <w:rFonts w:ascii="Book Antiqua" w:hAnsi="Book Antiqua"/>
          <w:sz w:val="24"/>
          <w:szCs w:val="24"/>
        </w:rPr>
      </w:pPr>
    </w:p>
    <w:p w:rsidR="002A11C7" w:rsidRPr="00AA11AF" w:rsidRDefault="002A11C7" w:rsidP="002A11C7">
      <w:pPr>
        <w:spacing w:after="0"/>
        <w:rPr>
          <w:rFonts w:ascii="Book Antiqua" w:hAnsi="Book Antiqua"/>
          <w:sz w:val="24"/>
          <w:szCs w:val="24"/>
        </w:rPr>
      </w:pPr>
      <w:r w:rsidRPr="00AA11AF">
        <w:rPr>
          <w:rFonts w:ascii="Book Antiqua" w:hAnsi="Book Antiqua"/>
          <w:sz w:val="24"/>
          <w:szCs w:val="24"/>
        </w:rPr>
        <w:t>There being no further business, meeting was adjourned</w:t>
      </w:r>
      <w:r>
        <w:rPr>
          <w:rFonts w:ascii="Book Antiqua" w:hAnsi="Book Antiqua"/>
          <w:sz w:val="24"/>
          <w:szCs w:val="24"/>
        </w:rPr>
        <w:t xml:space="preserve"> at 12:</w:t>
      </w:r>
      <w:r w:rsidR="00D25DF8">
        <w:rPr>
          <w:rFonts w:ascii="Book Antiqua" w:hAnsi="Book Antiqua"/>
          <w:sz w:val="24"/>
          <w:szCs w:val="24"/>
        </w:rPr>
        <w:t>25</w:t>
      </w:r>
      <w:r w:rsidRPr="00AA11AF">
        <w:rPr>
          <w:rFonts w:ascii="Book Antiqua" w:hAnsi="Book Antiqua"/>
          <w:sz w:val="24"/>
          <w:szCs w:val="24"/>
        </w:rPr>
        <w:t xml:space="preserve"> by President Mark Lewis and closed with The Lord’s Prayer.  </w:t>
      </w:r>
    </w:p>
    <w:p w:rsidR="002A11C7" w:rsidRPr="003A5A54" w:rsidRDefault="002A11C7" w:rsidP="002A11C7">
      <w:pPr>
        <w:spacing w:after="0"/>
        <w:rPr>
          <w:rFonts w:ascii="Book Antiqua" w:hAnsi="Book Antiqua"/>
          <w:sz w:val="24"/>
          <w:szCs w:val="24"/>
        </w:rPr>
      </w:pPr>
    </w:p>
    <w:p w:rsidR="002A11C7" w:rsidRPr="003A5A54" w:rsidRDefault="002A11C7" w:rsidP="002A11C7">
      <w:pPr>
        <w:spacing w:after="0"/>
        <w:rPr>
          <w:rFonts w:ascii="Book Antiqua" w:hAnsi="Book Antiqua"/>
          <w:sz w:val="24"/>
          <w:szCs w:val="24"/>
        </w:rPr>
      </w:pPr>
      <w:r w:rsidRPr="003A5A54">
        <w:rPr>
          <w:rFonts w:ascii="Book Antiqua" w:hAnsi="Book Antiqua"/>
          <w:sz w:val="24"/>
          <w:szCs w:val="24"/>
        </w:rPr>
        <w:t xml:space="preserve">Respectfully submitted by </w:t>
      </w:r>
    </w:p>
    <w:p w:rsidR="002A11C7" w:rsidRPr="003A5A54" w:rsidRDefault="002A11C7" w:rsidP="002A11C7">
      <w:pPr>
        <w:spacing w:after="0"/>
        <w:rPr>
          <w:rFonts w:ascii="Book Antiqua" w:hAnsi="Book Antiqua"/>
          <w:sz w:val="24"/>
          <w:szCs w:val="24"/>
        </w:rPr>
      </w:pPr>
      <w:r w:rsidRPr="003A5A54">
        <w:rPr>
          <w:rFonts w:ascii="Book Antiqua" w:hAnsi="Book Antiqua"/>
          <w:sz w:val="24"/>
          <w:szCs w:val="24"/>
        </w:rPr>
        <w:t>Eileen Lewis, Church Secretary.</w:t>
      </w:r>
      <w:bookmarkStart w:id="0" w:name="_GoBack"/>
      <w:bookmarkEnd w:id="0"/>
    </w:p>
    <w:p w:rsidR="00DF3B1A" w:rsidRPr="003A5A54" w:rsidRDefault="00FE54FC" w:rsidP="00D92EB1">
      <w:pPr>
        <w:tabs>
          <w:tab w:val="center" w:pos="4680"/>
          <w:tab w:val="left" w:pos="7830"/>
        </w:tabs>
        <w:overflowPunct w:val="0"/>
        <w:autoSpaceDE w:val="0"/>
        <w:autoSpaceDN w:val="0"/>
        <w:adjustRightInd w:val="0"/>
        <w:spacing w:after="0" w:line="240" w:lineRule="auto"/>
        <w:rPr>
          <w:rFonts w:ascii="Book Antiqua" w:eastAsia="Times New Roman" w:hAnsi="Book Antiqua" w:cs="David"/>
          <w:b/>
          <w:bCs/>
          <w:color w:val="000000"/>
          <w:kern w:val="28"/>
          <w:sz w:val="40"/>
          <w:szCs w:val="40"/>
        </w:rPr>
      </w:pPr>
      <w:r w:rsidRPr="003A5A54">
        <w:rPr>
          <w:rFonts w:ascii="Book Antiqua" w:eastAsia="Times New Roman" w:hAnsi="Book Antiqua" w:cs="David"/>
          <w:bCs/>
          <w:color w:val="000000"/>
          <w:kern w:val="28"/>
          <w:sz w:val="24"/>
          <w:szCs w:val="24"/>
        </w:rPr>
        <w:lastRenderedPageBreak/>
        <w:tab/>
      </w:r>
      <w:r w:rsidR="00DF3B1A" w:rsidRPr="003A5A54">
        <w:rPr>
          <w:rFonts w:ascii="Book Antiqua" w:eastAsia="Times New Roman" w:hAnsi="Book Antiqua" w:cs="David"/>
          <w:b/>
          <w:bCs/>
          <w:color w:val="000000"/>
          <w:kern w:val="28"/>
          <w:sz w:val="40"/>
          <w:szCs w:val="40"/>
        </w:rPr>
        <w:t xml:space="preserve">Activities for the Month of </w:t>
      </w:r>
      <w:r w:rsidR="00D25DF8">
        <w:rPr>
          <w:rFonts w:ascii="Book Antiqua" w:eastAsia="Times New Roman" w:hAnsi="Book Antiqua" w:cs="David"/>
          <w:b/>
          <w:bCs/>
          <w:color w:val="000000"/>
          <w:kern w:val="28"/>
          <w:sz w:val="40"/>
          <w:szCs w:val="40"/>
        </w:rPr>
        <w:t>June</w:t>
      </w:r>
    </w:p>
    <w:p w:rsidR="00DF3B1A" w:rsidRPr="003A5A54" w:rsidRDefault="00DF3B1A" w:rsidP="000C1C7E">
      <w:pPr>
        <w:overflowPunct w:val="0"/>
        <w:autoSpaceDE w:val="0"/>
        <w:autoSpaceDN w:val="0"/>
        <w:adjustRightInd w:val="0"/>
        <w:spacing w:after="0" w:line="240" w:lineRule="auto"/>
        <w:rPr>
          <w:rFonts w:ascii="Book Antiqua" w:eastAsia="Times New Roman" w:hAnsi="Book Antiqua" w:cs="David"/>
          <w:bCs/>
          <w:color w:val="000000"/>
          <w:kern w:val="28"/>
          <w:sz w:val="10"/>
          <w:szCs w:val="10"/>
        </w:rPr>
      </w:pPr>
    </w:p>
    <w:p w:rsidR="000A01ED" w:rsidRPr="003A5A54" w:rsidRDefault="000A01ED" w:rsidP="00CC00B6">
      <w:pPr>
        <w:overflowPunct w:val="0"/>
        <w:autoSpaceDE w:val="0"/>
        <w:autoSpaceDN w:val="0"/>
        <w:adjustRightInd w:val="0"/>
        <w:spacing w:after="0" w:line="240" w:lineRule="auto"/>
        <w:rPr>
          <w:rFonts w:ascii="Book Antiqua" w:eastAsia="Times New Roman" w:hAnsi="Book Antiqua" w:cs="David"/>
          <w:b/>
          <w:bCs/>
          <w:color w:val="000000"/>
          <w:kern w:val="28"/>
          <w:sz w:val="28"/>
          <w:szCs w:val="28"/>
        </w:rPr>
        <w:sectPr w:rsidR="000A01ED" w:rsidRPr="003A5A54" w:rsidSect="00AA49BD">
          <w:footerReference w:type="default" r:id="rId11"/>
          <w:type w:val="continuous"/>
          <w:pgSz w:w="12240" w:h="15840"/>
          <w:pgMar w:top="1440" w:right="1440" w:bottom="1440" w:left="1440" w:header="720" w:footer="576" w:gutter="0"/>
          <w:cols w:space="720"/>
          <w:docGrid w:linePitch="360"/>
        </w:sectPr>
      </w:pPr>
    </w:p>
    <w:p w:rsidR="0036325C" w:rsidRPr="003A5A54" w:rsidRDefault="0036325C"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060D28" w:rsidRPr="003A5A54" w:rsidRDefault="00060D28" w:rsidP="00060D28">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060D28" w:rsidRPr="0035382D" w:rsidRDefault="00060D28" w:rsidP="00060D28">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June 3</w:t>
      </w:r>
      <w:r>
        <w:rPr>
          <w:rFonts w:ascii="Book Antiqua" w:eastAsia="Times New Roman" w:hAnsi="Book Antiqua" w:cs="David"/>
          <w:b/>
          <w:bCs/>
          <w:color w:val="000000"/>
          <w:kern w:val="28"/>
          <w:sz w:val="24"/>
          <w:szCs w:val="24"/>
        </w:rPr>
        <w:tab/>
      </w:r>
      <w:r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060D28" w:rsidRDefault="00060D28"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Pr="003A5A54" w:rsidRDefault="00060D28"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June 5</w:t>
      </w:r>
      <w:r w:rsidR="00392C33">
        <w:rPr>
          <w:rFonts w:ascii="Book Antiqua" w:eastAsia="Times New Roman" w:hAnsi="Book Antiqua" w:cs="David"/>
          <w:b/>
          <w:bCs/>
          <w:color w:val="000000"/>
          <w:kern w:val="28"/>
          <w:sz w:val="24"/>
          <w:szCs w:val="24"/>
        </w:rPr>
        <w:tab/>
      </w:r>
      <w:r w:rsidR="00AC575B"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B70880" w:rsidRPr="003A5A54" w:rsidRDefault="00B70880"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Default="0035382D"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Saturday</w:t>
      </w:r>
      <w:r w:rsidR="00060D28">
        <w:rPr>
          <w:rFonts w:ascii="Book Antiqua" w:eastAsia="Times New Roman" w:hAnsi="Book Antiqua" w:cs="David"/>
          <w:b/>
          <w:bCs/>
          <w:color w:val="000000"/>
          <w:kern w:val="28"/>
          <w:sz w:val="24"/>
          <w:szCs w:val="24"/>
        </w:rPr>
        <w:tab/>
      </w:r>
      <w:r w:rsidR="00060D28" w:rsidRPr="00060D28">
        <w:rPr>
          <w:rFonts w:ascii="Book Antiqua" w:eastAsia="Times New Roman" w:hAnsi="Book Antiqua" w:cs="David"/>
          <w:bCs/>
          <w:color w:val="000000"/>
          <w:kern w:val="28"/>
          <w:sz w:val="24"/>
          <w:szCs w:val="24"/>
        </w:rPr>
        <w:t>11:00 AM</w:t>
      </w:r>
      <w:r w:rsidR="00060D28">
        <w:rPr>
          <w:rFonts w:ascii="Book Antiqua" w:eastAsia="Times New Roman" w:hAnsi="Book Antiqua" w:cs="David"/>
          <w:bCs/>
          <w:color w:val="000000"/>
          <w:kern w:val="28"/>
          <w:sz w:val="24"/>
          <w:szCs w:val="24"/>
        </w:rPr>
        <w:t xml:space="preserve"> Silent Auction</w:t>
      </w:r>
    </w:p>
    <w:p w:rsidR="0035382D" w:rsidRDefault="00060D28"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June 9</w:t>
      </w:r>
      <w:r w:rsidR="0035382D">
        <w:rPr>
          <w:rFonts w:ascii="Book Antiqua" w:eastAsia="Times New Roman" w:hAnsi="Book Antiqua" w:cs="David"/>
          <w:b/>
          <w:bCs/>
          <w:color w:val="000000"/>
          <w:kern w:val="28"/>
          <w:sz w:val="24"/>
          <w:szCs w:val="24"/>
        </w:rPr>
        <w:tab/>
      </w:r>
      <w:r w:rsidR="0035382D">
        <w:rPr>
          <w:rFonts w:ascii="Book Antiqua" w:eastAsia="Times New Roman" w:hAnsi="Book Antiqua" w:cs="David"/>
          <w:b/>
          <w:bCs/>
          <w:color w:val="000000"/>
          <w:kern w:val="28"/>
          <w:sz w:val="24"/>
          <w:szCs w:val="24"/>
        </w:rPr>
        <w:tab/>
      </w:r>
      <w:r>
        <w:rPr>
          <w:rFonts w:ascii="Book Antiqua" w:eastAsia="Times New Roman" w:hAnsi="Book Antiqua" w:cs="David"/>
          <w:bCs/>
          <w:color w:val="000000"/>
          <w:kern w:val="28"/>
          <w:sz w:val="24"/>
          <w:szCs w:val="24"/>
        </w:rPr>
        <w:t xml:space="preserve">3:00 </w:t>
      </w:r>
      <w:r w:rsidRPr="00060D28">
        <w:rPr>
          <w:rFonts w:ascii="Book Antiqua" w:eastAsia="Times New Roman" w:hAnsi="Book Antiqua" w:cs="David"/>
          <w:bCs/>
          <w:color w:val="000000"/>
          <w:kern w:val="28"/>
          <w:sz w:val="24"/>
          <w:szCs w:val="24"/>
        </w:rPr>
        <w:t>PM</w:t>
      </w:r>
      <w:r w:rsidR="0035382D" w:rsidRPr="00060D28">
        <w:rPr>
          <w:rFonts w:ascii="Book Antiqua" w:eastAsia="Times New Roman" w:hAnsi="Book Antiqua" w:cs="David"/>
          <w:bCs/>
          <w:color w:val="000000"/>
          <w:kern w:val="28"/>
          <w:sz w:val="24"/>
          <w:szCs w:val="24"/>
        </w:rPr>
        <w:t xml:space="preserve"> </w:t>
      </w:r>
      <w:r w:rsidRPr="00060D28">
        <w:rPr>
          <w:rFonts w:ascii="Book Antiqua" w:eastAsia="Times New Roman" w:hAnsi="Book Antiqua" w:cs="David"/>
          <w:bCs/>
          <w:color w:val="000000"/>
          <w:kern w:val="28"/>
          <w:sz w:val="24"/>
          <w:szCs w:val="24"/>
        </w:rPr>
        <w:t>Bingo!!</w:t>
      </w:r>
    </w:p>
    <w:p w:rsidR="0035382D" w:rsidRDefault="0035382D"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p>
    <w:p w:rsidR="0035382D" w:rsidRPr="0035382D" w:rsidRDefault="0068304F" w:rsidP="00D25DF8">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r w:rsidR="00D25DF8" w:rsidRPr="003A5A54">
        <w:rPr>
          <w:rFonts w:ascii="Book Antiqua" w:eastAsia="Times New Roman" w:hAnsi="Book Antiqua" w:cs="David"/>
          <w:bCs/>
          <w:color w:val="000000"/>
          <w:kern w:val="28"/>
          <w:sz w:val="24"/>
          <w:szCs w:val="24"/>
        </w:rPr>
        <w:t>10:15 AM Worship</w:t>
      </w:r>
      <w:r w:rsidR="00D25DF8">
        <w:rPr>
          <w:rFonts w:ascii="Book Antiqua" w:eastAsia="Times New Roman" w:hAnsi="Book Antiqua" w:cs="David"/>
          <w:bCs/>
          <w:color w:val="000000"/>
          <w:kern w:val="28"/>
          <w:sz w:val="24"/>
          <w:szCs w:val="24"/>
        </w:rPr>
        <w:t xml:space="preserve"> on the </w:t>
      </w:r>
      <w:r w:rsidR="00D25DF8">
        <w:rPr>
          <w:rFonts w:ascii="Book Antiqua" w:eastAsia="Times New Roman" w:hAnsi="Book Antiqua" w:cs="David"/>
          <w:b/>
          <w:bCs/>
          <w:color w:val="000000"/>
          <w:kern w:val="28"/>
          <w:sz w:val="24"/>
          <w:szCs w:val="24"/>
        </w:rPr>
        <w:t>June 10</w:t>
      </w:r>
      <w:r w:rsidR="00D25DF8">
        <w:rPr>
          <w:rFonts w:ascii="Book Antiqua" w:eastAsia="Times New Roman" w:hAnsi="Book Antiqua" w:cs="David"/>
          <w:b/>
          <w:bCs/>
          <w:color w:val="000000"/>
          <w:kern w:val="28"/>
          <w:sz w:val="24"/>
          <w:szCs w:val="24"/>
        </w:rPr>
        <w:tab/>
      </w:r>
      <w:r w:rsidR="00D25DF8">
        <w:rPr>
          <w:rFonts w:ascii="Book Antiqua" w:eastAsia="Times New Roman" w:hAnsi="Book Antiqua" w:cs="David"/>
          <w:bCs/>
          <w:color w:val="000000"/>
          <w:kern w:val="28"/>
          <w:sz w:val="24"/>
          <w:szCs w:val="24"/>
        </w:rPr>
        <w:t>Lawn and a potluck</w:t>
      </w:r>
      <w:r w:rsidR="003969E0" w:rsidRPr="003A5A54">
        <w:rPr>
          <w:rFonts w:ascii="Book Antiqua" w:eastAsia="Times New Roman" w:hAnsi="Book Antiqua" w:cs="David"/>
          <w:b/>
          <w:bCs/>
          <w:color w:val="000000"/>
          <w:kern w:val="28"/>
          <w:sz w:val="24"/>
          <w:szCs w:val="24"/>
        </w:rPr>
        <w:tab/>
      </w:r>
    </w:p>
    <w:p w:rsidR="00060D28" w:rsidRDefault="0035382D"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Pr>
          <w:rFonts w:ascii="Book Antiqua" w:eastAsia="Times New Roman" w:hAnsi="Book Antiqua" w:cs="David"/>
          <w:b/>
          <w:bCs/>
          <w:color w:val="000000"/>
          <w:kern w:val="28"/>
          <w:sz w:val="24"/>
          <w:szCs w:val="24"/>
        </w:rPr>
        <w:tab/>
      </w:r>
      <w:r>
        <w:rPr>
          <w:rFonts w:ascii="Book Antiqua" w:eastAsia="Times New Roman" w:hAnsi="Book Antiqua" w:cs="David"/>
          <w:b/>
          <w:bCs/>
          <w:color w:val="000000"/>
          <w:kern w:val="28"/>
          <w:sz w:val="24"/>
          <w:szCs w:val="24"/>
        </w:rPr>
        <w:tab/>
      </w: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68304F" w:rsidRPr="003A5A54" w:rsidRDefault="00060D28"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June 12</w:t>
      </w:r>
      <w:r w:rsidR="0068304F"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36325C" w:rsidRDefault="00060D28"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June 17</w:t>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10:15 AM Worship</w:t>
      </w:r>
    </w:p>
    <w:p w:rsidR="0036325C" w:rsidRDefault="0035382D" w:rsidP="0036325C">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Cs/>
          <w:color w:val="000000"/>
          <w:kern w:val="28"/>
          <w:sz w:val="24"/>
          <w:szCs w:val="24"/>
        </w:rPr>
        <w:tab/>
      </w:r>
      <w:r>
        <w:rPr>
          <w:rFonts w:ascii="Book Antiqua" w:eastAsia="Times New Roman" w:hAnsi="Book Antiqua" w:cs="David"/>
          <w:bCs/>
          <w:color w:val="000000"/>
          <w:kern w:val="28"/>
          <w:sz w:val="24"/>
          <w:szCs w:val="24"/>
        </w:rPr>
        <w:tab/>
      </w:r>
    </w:p>
    <w:p w:rsidR="0035382D" w:rsidRPr="003A5A54" w:rsidRDefault="0035382D" w:rsidP="0036325C">
      <w:pPr>
        <w:spacing w:after="0" w:line="269" w:lineRule="atLeast"/>
        <w:rPr>
          <w:rFonts w:ascii="Book Antiqua" w:eastAsia="Times New Roman" w:hAnsi="Book Antiqua" w:cs="David"/>
          <w:bCs/>
          <w:color w:val="000000"/>
          <w:kern w:val="28"/>
          <w:sz w:val="24"/>
          <w:szCs w:val="24"/>
        </w:rPr>
      </w:pPr>
    </w:p>
    <w:p w:rsidR="0068304F" w:rsidRPr="003A5A54" w:rsidRDefault="0068304F" w:rsidP="0036325C">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lastRenderedPageBreak/>
        <w:t>Tuesday</w:t>
      </w:r>
    </w:p>
    <w:p w:rsidR="0068304F" w:rsidRPr="003A5A54" w:rsidRDefault="00060D28"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June 19</w:t>
      </w:r>
      <w:r w:rsidR="00F73472" w:rsidRPr="003A5A54">
        <w:rPr>
          <w:rFonts w:ascii="Book Antiqua" w:eastAsia="Times New Roman" w:hAnsi="Book Antiqua" w:cs="David"/>
          <w:b/>
          <w:bCs/>
          <w:color w:val="000000"/>
          <w:kern w:val="28"/>
          <w:sz w:val="24"/>
          <w:szCs w:val="24"/>
        </w:rPr>
        <w:tab/>
      </w:r>
      <w:r w:rsidR="0068304F" w:rsidRPr="003A5A54">
        <w:rPr>
          <w:rFonts w:ascii="Book Antiqua" w:eastAsia="Times New Roman" w:hAnsi="Book Antiqua" w:cs="David"/>
          <w:bCs/>
          <w:color w:val="000000"/>
          <w:kern w:val="28"/>
          <w:sz w:val="24"/>
          <w:szCs w:val="24"/>
        </w:rPr>
        <w:t>5:00 PM Food Pantry</w:t>
      </w:r>
    </w:p>
    <w:p w:rsidR="0068304F" w:rsidRPr="003A5A54" w:rsidRDefault="0068304F" w:rsidP="0068304F">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Pr="003A5A54" w:rsidRDefault="009D3B52" w:rsidP="0035382D">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AC575B" w:rsidRDefault="00060D28" w:rsidP="0035382D">
      <w:pPr>
        <w:spacing w:after="0" w:line="269" w:lineRule="atLeast"/>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June 24</w:t>
      </w:r>
      <w:r w:rsidR="009D3B52"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35382D" w:rsidRPr="003A5A54" w:rsidRDefault="0035382D" w:rsidP="0035382D">
      <w:pPr>
        <w:spacing w:after="0" w:line="269" w:lineRule="atLeast"/>
        <w:rPr>
          <w:rFonts w:ascii="Book Antiqua" w:eastAsia="Times New Roman" w:hAnsi="Book Antiqua" w:cs="David"/>
          <w:b/>
          <w:bCs/>
          <w:color w:val="000000"/>
          <w:kern w:val="28"/>
          <w:sz w:val="24"/>
          <w:szCs w:val="24"/>
        </w:rPr>
      </w:pPr>
    </w:p>
    <w:p w:rsidR="009D3B52" w:rsidRPr="003A5A54" w:rsidRDefault="009D3B52" w:rsidP="009D3B52">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9D3B52" w:rsidRPr="003A5A54" w:rsidRDefault="00060D28"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June 26</w:t>
      </w:r>
      <w:r w:rsidR="009D3B52" w:rsidRPr="003A5A54">
        <w:rPr>
          <w:rFonts w:ascii="Book Antiqua" w:eastAsia="Times New Roman" w:hAnsi="Book Antiqua" w:cs="David"/>
          <w:b/>
          <w:bCs/>
          <w:color w:val="000000"/>
          <w:kern w:val="28"/>
          <w:sz w:val="24"/>
          <w:szCs w:val="24"/>
        </w:rPr>
        <w:tab/>
      </w:r>
      <w:r w:rsidR="009D3B52" w:rsidRPr="003A5A54">
        <w:rPr>
          <w:rFonts w:ascii="Book Antiqua" w:eastAsia="Times New Roman" w:hAnsi="Book Antiqua" w:cs="David"/>
          <w:bCs/>
          <w:color w:val="000000"/>
          <w:kern w:val="28"/>
          <w:sz w:val="24"/>
          <w:szCs w:val="24"/>
        </w:rPr>
        <w:t>5:00 PM Food Pantry</w:t>
      </w:r>
    </w:p>
    <w:p w:rsidR="009D3B52" w:rsidRPr="003A5A54" w:rsidRDefault="009D3B52" w:rsidP="009D3B52">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35382D" w:rsidRPr="003A5A54" w:rsidRDefault="0035382D" w:rsidP="0035382D">
      <w:pPr>
        <w:spacing w:after="0" w:line="269" w:lineRule="atLeast"/>
        <w:rPr>
          <w:rFonts w:ascii="Book Antiqua" w:eastAsia="Times New Roman" w:hAnsi="Book Antiqua" w:cs="David"/>
          <w:bCs/>
          <w:color w:val="000000"/>
          <w:kern w:val="28"/>
          <w:sz w:val="24"/>
          <w:szCs w:val="24"/>
        </w:rPr>
      </w:pPr>
      <w:r w:rsidRPr="003A5A54">
        <w:rPr>
          <w:rFonts w:ascii="Book Antiqua" w:eastAsia="Times New Roman" w:hAnsi="Book Antiqua" w:cs="David"/>
          <w:b/>
          <w:bCs/>
          <w:color w:val="000000"/>
          <w:kern w:val="28"/>
          <w:sz w:val="24"/>
          <w:szCs w:val="24"/>
        </w:rPr>
        <w:t>Sunday</w:t>
      </w:r>
      <w:r w:rsidRPr="003A5A54">
        <w:rPr>
          <w:rFonts w:ascii="Book Antiqua" w:eastAsia="Times New Roman" w:hAnsi="Book Antiqua" w:cs="David"/>
          <w:b/>
          <w:bCs/>
          <w:color w:val="000000"/>
          <w:kern w:val="28"/>
          <w:sz w:val="24"/>
          <w:szCs w:val="24"/>
        </w:rPr>
        <w:tab/>
      </w:r>
    </w:p>
    <w:p w:rsidR="00FE54FC" w:rsidRDefault="00060D28" w:rsidP="0035382D">
      <w:pPr>
        <w:spacing w:after="0" w:line="269" w:lineRule="atLeast"/>
        <w:ind w:right="-4050"/>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1</w:t>
      </w:r>
      <w:r>
        <w:rPr>
          <w:rFonts w:ascii="Book Antiqua" w:eastAsia="Times New Roman" w:hAnsi="Book Antiqua" w:cs="David"/>
          <w:b/>
          <w:bCs/>
          <w:color w:val="000000"/>
          <w:kern w:val="28"/>
          <w:sz w:val="24"/>
          <w:szCs w:val="24"/>
        </w:rPr>
        <w:tab/>
      </w:r>
      <w:r w:rsidR="0035382D" w:rsidRPr="003A5A54">
        <w:rPr>
          <w:rFonts w:ascii="Book Antiqua" w:eastAsia="Times New Roman" w:hAnsi="Book Antiqua" w:cs="David"/>
          <w:b/>
          <w:bCs/>
          <w:color w:val="000000"/>
          <w:kern w:val="28"/>
          <w:sz w:val="24"/>
          <w:szCs w:val="24"/>
        </w:rPr>
        <w:tab/>
      </w:r>
      <w:r w:rsidRPr="003A5A54">
        <w:rPr>
          <w:rFonts w:ascii="Book Antiqua" w:eastAsia="Times New Roman" w:hAnsi="Book Antiqua" w:cs="David"/>
          <w:bCs/>
          <w:color w:val="000000"/>
          <w:kern w:val="28"/>
          <w:sz w:val="24"/>
          <w:szCs w:val="24"/>
        </w:rPr>
        <w:t>10:15 AM Worship</w:t>
      </w:r>
    </w:p>
    <w:p w:rsidR="0035382D" w:rsidRPr="003A5A54" w:rsidRDefault="0035382D" w:rsidP="0035382D">
      <w:pPr>
        <w:spacing w:after="0" w:line="269" w:lineRule="atLeast"/>
        <w:ind w:right="-4050"/>
        <w:rPr>
          <w:rFonts w:ascii="Book Antiqua" w:eastAsia="Times New Roman" w:hAnsi="Book Antiqua" w:cs="David"/>
          <w:bCs/>
          <w:color w:val="000000"/>
          <w:kern w:val="28"/>
          <w:sz w:val="24"/>
          <w:szCs w:val="24"/>
        </w:rPr>
      </w:pPr>
    </w:p>
    <w:p w:rsidR="00FE54FC" w:rsidRPr="003A5A54" w:rsidRDefault="00FE54FC" w:rsidP="00FE54FC">
      <w:pPr>
        <w:overflowPunct w:val="0"/>
        <w:autoSpaceDE w:val="0"/>
        <w:autoSpaceDN w:val="0"/>
        <w:adjustRightInd w:val="0"/>
        <w:spacing w:after="0" w:line="240" w:lineRule="auto"/>
        <w:rPr>
          <w:rFonts w:ascii="Book Antiqua" w:eastAsia="Times New Roman" w:hAnsi="Book Antiqua" w:cs="David"/>
          <w:b/>
          <w:bCs/>
          <w:color w:val="000000"/>
          <w:kern w:val="28"/>
          <w:sz w:val="24"/>
          <w:szCs w:val="24"/>
        </w:rPr>
      </w:pPr>
      <w:r w:rsidRPr="003A5A54">
        <w:rPr>
          <w:rFonts w:ascii="Book Antiqua" w:eastAsia="Times New Roman" w:hAnsi="Book Antiqua" w:cs="David"/>
          <w:b/>
          <w:bCs/>
          <w:color w:val="000000"/>
          <w:kern w:val="28"/>
          <w:sz w:val="24"/>
          <w:szCs w:val="24"/>
        </w:rPr>
        <w:t>Tuesday</w:t>
      </w:r>
    </w:p>
    <w:p w:rsidR="00FE54FC" w:rsidRDefault="00060D28"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Pr>
          <w:rFonts w:ascii="Book Antiqua" w:eastAsia="Times New Roman" w:hAnsi="Book Antiqua" w:cs="David"/>
          <w:b/>
          <w:bCs/>
          <w:color w:val="000000"/>
          <w:kern w:val="28"/>
          <w:sz w:val="24"/>
          <w:szCs w:val="24"/>
        </w:rPr>
        <w:t>July 3</w:t>
      </w:r>
      <w:r>
        <w:rPr>
          <w:rFonts w:ascii="Book Antiqua" w:eastAsia="Times New Roman" w:hAnsi="Book Antiqua" w:cs="David"/>
          <w:b/>
          <w:bCs/>
          <w:color w:val="000000"/>
          <w:kern w:val="28"/>
          <w:sz w:val="24"/>
          <w:szCs w:val="24"/>
        </w:rPr>
        <w:tab/>
      </w:r>
      <w:r w:rsidR="00FE54FC" w:rsidRPr="003A5A54">
        <w:rPr>
          <w:rFonts w:ascii="Book Antiqua" w:eastAsia="Times New Roman" w:hAnsi="Book Antiqua" w:cs="David"/>
          <w:b/>
          <w:bCs/>
          <w:color w:val="000000"/>
          <w:kern w:val="28"/>
          <w:sz w:val="24"/>
          <w:szCs w:val="24"/>
        </w:rPr>
        <w:tab/>
      </w:r>
      <w:r w:rsidR="003A5A54">
        <w:rPr>
          <w:rFonts w:ascii="Book Antiqua" w:eastAsia="Times New Roman" w:hAnsi="Book Antiqua" w:cs="David"/>
          <w:bCs/>
          <w:color w:val="000000"/>
          <w:kern w:val="28"/>
          <w:sz w:val="24"/>
          <w:szCs w:val="24"/>
        </w:rPr>
        <w:t>5:00 PM Food Pantry</w:t>
      </w:r>
    </w:p>
    <w:p w:rsidR="00D25DF8" w:rsidRDefault="00D25DF8"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p>
    <w:p w:rsidR="00D25DF8" w:rsidRDefault="00D25DF8"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D25DF8">
        <w:rPr>
          <w:rFonts w:ascii="Book Antiqua" w:eastAsia="Times New Roman" w:hAnsi="Book Antiqua" w:cs="David"/>
          <w:b/>
          <w:bCs/>
          <w:color w:val="000000"/>
          <w:kern w:val="28"/>
          <w:sz w:val="24"/>
          <w:szCs w:val="24"/>
        </w:rPr>
        <w:t>Wednesday</w:t>
      </w:r>
      <w:r>
        <w:rPr>
          <w:rFonts w:ascii="Book Antiqua" w:eastAsia="Times New Roman" w:hAnsi="Book Antiqua" w:cs="David"/>
          <w:bCs/>
          <w:color w:val="000000"/>
          <w:kern w:val="28"/>
          <w:sz w:val="24"/>
          <w:szCs w:val="24"/>
        </w:rPr>
        <w:tab/>
        <w:t>Happy 4</w:t>
      </w:r>
      <w:r w:rsidRPr="00D25DF8">
        <w:rPr>
          <w:rFonts w:ascii="Book Antiqua" w:eastAsia="Times New Roman" w:hAnsi="Book Antiqua" w:cs="David"/>
          <w:bCs/>
          <w:color w:val="000000"/>
          <w:kern w:val="28"/>
          <w:sz w:val="24"/>
          <w:szCs w:val="24"/>
          <w:vertAlign w:val="superscript"/>
        </w:rPr>
        <w:t>th</w:t>
      </w:r>
      <w:r>
        <w:rPr>
          <w:rFonts w:ascii="Book Antiqua" w:eastAsia="Times New Roman" w:hAnsi="Book Antiqua" w:cs="David"/>
          <w:bCs/>
          <w:color w:val="000000"/>
          <w:kern w:val="28"/>
          <w:sz w:val="24"/>
          <w:szCs w:val="24"/>
        </w:rPr>
        <w:t xml:space="preserve"> of July</w:t>
      </w:r>
    </w:p>
    <w:p w:rsidR="00D25DF8" w:rsidRDefault="00D25DF8"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pPr>
      <w:r w:rsidRPr="00D25DF8">
        <w:rPr>
          <w:rFonts w:ascii="Book Antiqua" w:eastAsia="Times New Roman" w:hAnsi="Book Antiqua" w:cs="David"/>
          <w:b/>
          <w:bCs/>
          <w:color w:val="000000"/>
          <w:kern w:val="28"/>
          <w:sz w:val="24"/>
          <w:szCs w:val="24"/>
        </w:rPr>
        <w:t>July 4</w:t>
      </w:r>
      <w:r w:rsidRPr="00D25DF8">
        <w:rPr>
          <w:rFonts w:ascii="Book Antiqua" w:eastAsia="Times New Roman" w:hAnsi="Book Antiqua" w:cs="David"/>
          <w:b/>
          <w:bCs/>
          <w:color w:val="000000"/>
          <w:kern w:val="28"/>
          <w:sz w:val="24"/>
          <w:szCs w:val="24"/>
          <w:vertAlign w:val="superscript"/>
        </w:rPr>
        <w:t>th</w:t>
      </w:r>
      <w:r>
        <w:rPr>
          <w:rFonts w:ascii="Book Antiqua" w:eastAsia="Times New Roman" w:hAnsi="Book Antiqua" w:cs="David"/>
          <w:bCs/>
          <w:color w:val="000000"/>
          <w:kern w:val="28"/>
          <w:sz w:val="24"/>
          <w:szCs w:val="24"/>
        </w:rPr>
        <w:t xml:space="preserve"> </w:t>
      </w:r>
      <w:r>
        <w:rPr>
          <w:rFonts w:ascii="Book Antiqua" w:eastAsia="Times New Roman" w:hAnsi="Book Antiqua" w:cs="David"/>
          <w:bCs/>
          <w:color w:val="000000"/>
          <w:kern w:val="28"/>
          <w:sz w:val="24"/>
          <w:szCs w:val="24"/>
        </w:rPr>
        <w:tab/>
        <w:t>God Bless America</w:t>
      </w:r>
    </w:p>
    <w:p w:rsidR="00D25DF8" w:rsidRPr="003A5A54" w:rsidRDefault="00D25DF8" w:rsidP="003A5A54">
      <w:pPr>
        <w:overflowPunct w:val="0"/>
        <w:autoSpaceDE w:val="0"/>
        <w:autoSpaceDN w:val="0"/>
        <w:adjustRightInd w:val="0"/>
        <w:spacing w:after="0" w:line="240" w:lineRule="auto"/>
        <w:rPr>
          <w:rFonts w:ascii="Book Antiqua" w:eastAsia="Times New Roman" w:hAnsi="Book Antiqua" w:cs="David"/>
          <w:bCs/>
          <w:color w:val="000000"/>
          <w:kern w:val="28"/>
          <w:sz w:val="24"/>
          <w:szCs w:val="24"/>
        </w:rPr>
        <w:sectPr w:rsidR="00D25DF8" w:rsidRPr="003A5A54" w:rsidSect="00052113">
          <w:type w:val="continuous"/>
          <w:pgSz w:w="12240" w:h="15840"/>
          <w:pgMar w:top="1440" w:right="1440" w:bottom="1440" w:left="1440" w:header="720" w:footer="720" w:gutter="0"/>
          <w:cols w:num="2" w:space="180"/>
          <w:docGrid w:linePitch="360"/>
        </w:sectPr>
      </w:pPr>
    </w:p>
    <w:p w:rsidR="005E1B08" w:rsidRDefault="005E1B08" w:rsidP="00086102">
      <w:pPr>
        <w:spacing w:after="0" w:line="269" w:lineRule="atLeast"/>
        <w:jc w:val="center"/>
        <w:rPr>
          <w:rFonts w:ascii="Book Antiqua" w:hAnsi="Book Antiqua" w:cs="Arial"/>
          <w:sz w:val="40"/>
          <w:szCs w:val="40"/>
        </w:rPr>
      </w:pPr>
    </w:p>
    <w:p w:rsidR="00D25DF8" w:rsidRPr="003B4656" w:rsidRDefault="003B4656" w:rsidP="00086102">
      <w:pPr>
        <w:spacing w:after="0" w:line="269" w:lineRule="atLeast"/>
        <w:jc w:val="center"/>
        <w:rPr>
          <w:rFonts w:ascii="Book Antiqua" w:hAnsi="Book Antiqua" w:cs="Arial"/>
          <w:sz w:val="40"/>
          <w:szCs w:val="40"/>
        </w:rPr>
      </w:pPr>
      <w:r w:rsidRPr="003B4656">
        <w:rPr>
          <w:rFonts w:ascii="Book Antiqua" w:hAnsi="Book Antiqua" w:cs="Arial"/>
          <w:sz w:val="40"/>
          <w:szCs w:val="40"/>
        </w:rPr>
        <w:t>Fallen Soldier Battle Cross</w:t>
      </w:r>
    </w:p>
    <w:p w:rsidR="003B4656" w:rsidRPr="005E1B08" w:rsidRDefault="003B4656" w:rsidP="00086102">
      <w:pPr>
        <w:spacing w:after="0" w:line="269" w:lineRule="atLeast"/>
        <w:jc w:val="center"/>
        <w:rPr>
          <w:rFonts w:ascii="Book Antiqua" w:hAnsi="Book Antiqua" w:cs="Arial"/>
          <w:noProof/>
          <w:sz w:val="24"/>
          <w:szCs w:val="24"/>
        </w:rPr>
      </w:pPr>
    </w:p>
    <w:p w:rsidR="00D3300A" w:rsidRPr="003B4656" w:rsidRDefault="005E1B08" w:rsidP="00086102">
      <w:pPr>
        <w:spacing w:after="0" w:line="269" w:lineRule="atLeast"/>
        <w:jc w:val="center"/>
        <w:rPr>
          <w:rFonts w:ascii="Book Antiqua" w:hAnsi="Book Antiqua" w:cs="Arial"/>
          <w:noProof/>
          <w:sz w:val="24"/>
          <w:szCs w:val="24"/>
        </w:rPr>
      </w:pPr>
      <w:r>
        <w:rPr>
          <w:rFonts w:ascii="Book Antiqua" w:hAnsi="Book Antiqua" w:cs="Arial"/>
          <w:noProof/>
          <w:sz w:val="24"/>
          <w:szCs w:val="24"/>
        </w:rPr>
        <w:drawing>
          <wp:anchor distT="0" distB="0" distL="114300" distR="114300" simplePos="0" relativeHeight="251660288" behindDoc="0" locked="0" layoutInCell="1" allowOverlap="1">
            <wp:simplePos x="0" y="0"/>
            <wp:positionH relativeFrom="margin">
              <wp:posOffset>-41910</wp:posOffset>
            </wp:positionH>
            <wp:positionV relativeFrom="margin">
              <wp:posOffset>4853940</wp:posOffset>
            </wp:positionV>
            <wp:extent cx="1261110" cy="2857500"/>
            <wp:effectExtent l="19050" t="0" r="0" b="0"/>
            <wp:wrapSquare wrapText="bothSides"/>
            <wp:docPr id="4" name="Picture 1" descr="Image result for Fallen Soldiers Boots Helmet Rifle and Cro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en Soldiers Boots Helmet Rifle and Cross">
                      <a:hlinkClick r:id="rId12"/>
                    </pic:cNvPr>
                    <pic:cNvPicPr>
                      <a:picLocks noChangeAspect="1" noChangeArrowheads="1"/>
                    </pic:cNvPicPr>
                  </pic:nvPicPr>
                  <pic:blipFill>
                    <a:blip r:embed="rId13" cstate="print"/>
                    <a:srcRect/>
                    <a:stretch>
                      <a:fillRect/>
                    </a:stretch>
                  </pic:blipFill>
                  <pic:spPr bwMode="auto">
                    <a:xfrm>
                      <a:off x="0" y="0"/>
                      <a:ext cx="1261110" cy="2857500"/>
                    </a:xfrm>
                    <a:prstGeom prst="rect">
                      <a:avLst/>
                    </a:prstGeom>
                    <a:noFill/>
                    <a:ln w="9525">
                      <a:noFill/>
                      <a:miter lim="800000"/>
                      <a:headEnd/>
                      <a:tailEnd/>
                    </a:ln>
                  </pic:spPr>
                </pic:pic>
              </a:graphicData>
            </a:graphic>
          </wp:anchor>
        </w:drawing>
      </w:r>
      <w:r w:rsidR="00D3300A" w:rsidRPr="003B4656">
        <w:rPr>
          <w:rFonts w:ascii="Book Antiqua" w:hAnsi="Book Antiqua" w:cs="Arial"/>
          <w:sz w:val="24"/>
          <w:szCs w:val="24"/>
        </w:rPr>
        <w:t>The Fallen Soldier Battle Cross, Battlefield Cross or Battle Cross is a symbolic replacement of a cross, or marker appropriate to an individual service-member's religion, on the battlefield or at the base camp for a soldier who has been killed. It is made up of the soldier's rifle stuck into the ground or into the soldier's boots, with helmet on top. Dog tags are sometimes placed on the rifle, and the boots of the dead soldier can be placed next to the rifle. The purpose is to show honor and respect for the dead at the battle site. The practice started during or prior to the American Civil War, as a means of identifying the bodies on the battleground before removal. Today, it is a means of showing respect for the dead amongst the still living members of the troop. It is commonly seen in the field or base camp after a battle, especially among American troops in Afghanistan or Iraq. While it is used less today as a means of identification, it still serves as a method of mourning among the living, as attending the funeral is not always possible for soldiers still in combat.</w:t>
      </w:r>
    </w:p>
    <w:p w:rsidR="00D3300A" w:rsidRPr="003B4656" w:rsidRDefault="00D3300A" w:rsidP="00086102">
      <w:pPr>
        <w:spacing w:after="0" w:line="269" w:lineRule="atLeast"/>
        <w:jc w:val="center"/>
        <w:rPr>
          <w:rFonts w:ascii="Book Antiqua" w:hAnsi="Book Antiqua" w:cs="Arial"/>
          <w:noProof/>
          <w:sz w:val="24"/>
          <w:szCs w:val="24"/>
        </w:rPr>
      </w:pPr>
    </w:p>
    <w:p w:rsidR="00D3300A" w:rsidRDefault="00D3300A" w:rsidP="00086102">
      <w:pPr>
        <w:spacing w:after="0" w:line="269" w:lineRule="atLeast"/>
        <w:jc w:val="center"/>
        <w:rPr>
          <w:rFonts w:ascii="Book Antiqua" w:hAnsi="Book Antiqua" w:cs="Arial"/>
          <w:noProof/>
          <w:sz w:val="24"/>
          <w:szCs w:val="24"/>
        </w:rPr>
      </w:pPr>
    </w:p>
    <w:p w:rsidR="00D3300A" w:rsidRDefault="00D3300A" w:rsidP="00086102">
      <w:pPr>
        <w:spacing w:after="0" w:line="269" w:lineRule="atLeast"/>
        <w:jc w:val="center"/>
        <w:rPr>
          <w:rFonts w:ascii="Book Antiqua" w:hAnsi="Book Antiqua" w:cs="Arial"/>
          <w:noProof/>
          <w:sz w:val="24"/>
          <w:szCs w:val="24"/>
        </w:rPr>
      </w:pPr>
    </w:p>
    <w:p w:rsidR="003B4656" w:rsidRPr="003B4656" w:rsidRDefault="003B4656" w:rsidP="003B4656">
      <w:pPr>
        <w:pStyle w:val="Heading1"/>
        <w:spacing w:before="0" w:line="277" w:lineRule="atLeast"/>
        <w:jc w:val="center"/>
        <w:rPr>
          <w:rFonts w:ascii="Book Antiqua" w:hAnsi="Book Antiqua"/>
          <w:color w:val="auto"/>
        </w:rPr>
      </w:pPr>
      <w:r w:rsidRPr="003B4656">
        <w:rPr>
          <w:rFonts w:ascii="Book Antiqua" w:hAnsi="Book Antiqua"/>
          <w:color w:val="auto"/>
        </w:rPr>
        <w:t>America's Wars: U.S. Casualties and Veterans</w:t>
      </w:r>
    </w:p>
    <w:p w:rsidR="003B4656" w:rsidRDefault="003B4656" w:rsidP="003B4656">
      <w:pPr>
        <w:pStyle w:val="NormalWeb"/>
        <w:spacing w:before="120" w:after="120" w:afterAutospacing="0"/>
        <w:rPr>
          <w:rFonts w:ascii="Book Antiqua" w:hAnsi="Book Antiqua"/>
        </w:rPr>
      </w:pPr>
      <w:r w:rsidRPr="003B4656">
        <w:rPr>
          <w:rFonts w:ascii="Book Antiqua" w:hAnsi="Book Antiqua"/>
        </w:rPr>
        <w:t xml:space="preserve">The table below has information about the total number of service members, battle deaths, and non-mortal </w:t>
      </w:r>
      <w:proofErr w:type="spellStart"/>
      <w:r w:rsidRPr="003B4656">
        <w:rPr>
          <w:rFonts w:ascii="Book Antiqua" w:hAnsi="Book Antiqua"/>
        </w:rPr>
        <w:t>woundings</w:t>
      </w:r>
      <w:proofErr w:type="spellEnd"/>
      <w:r w:rsidRPr="003B4656">
        <w:rPr>
          <w:rFonts w:ascii="Book Antiqua" w:hAnsi="Book Antiqua"/>
        </w:rPr>
        <w:t xml:space="preserve"> in wars from 1775 to 2017; such as the American Revolution, the Civil War, World War I and II, Vietnam, and more.</w:t>
      </w:r>
    </w:p>
    <w:p w:rsidR="003B4656" w:rsidRPr="003B4656" w:rsidRDefault="003B4656" w:rsidP="003B4656">
      <w:pPr>
        <w:pStyle w:val="NormalWeb"/>
        <w:spacing w:before="120" w:after="120" w:afterAutospacing="0"/>
        <w:rPr>
          <w:rFonts w:ascii="Book Antiqua" w:hAnsi="Book Antiqua"/>
        </w:rPr>
      </w:pPr>
    </w:p>
    <w:tbl>
      <w:tblPr>
        <w:tblW w:w="0" w:type="auto"/>
        <w:jc w:val="center"/>
        <w:tblInd w:w="977" w:type="dxa"/>
        <w:tblBorders>
          <w:top w:val="single" w:sz="2" w:space="0" w:color="DCDCDC"/>
          <w:left w:val="single" w:sz="2" w:space="0" w:color="DCDCDC"/>
          <w:bottom w:val="single" w:sz="2" w:space="0" w:color="DCDCDC"/>
          <w:right w:val="single" w:sz="2" w:space="0" w:color="DCDCDC"/>
        </w:tblBorders>
        <w:tblCellMar>
          <w:left w:w="0" w:type="dxa"/>
          <w:right w:w="0" w:type="dxa"/>
        </w:tblCellMar>
        <w:tblLook w:val="04A0"/>
      </w:tblPr>
      <w:tblGrid>
        <w:gridCol w:w="3937"/>
        <w:gridCol w:w="1200"/>
        <w:gridCol w:w="16"/>
        <w:gridCol w:w="2571"/>
      </w:tblGrid>
      <w:tr w:rsidR="003B4656" w:rsidRPr="003B4656" w:rsidTr="003B4656">
        <w:trPr>
          <w:jc w:val="center"/>
        </w:trPr>
        <w:tc>
          <w:tcPr>
            <w:tcW w:w="0" w:type="auto"/>
            <w:gridSpan w:val="2"/>
            <w:tcBorders>
              <w:top w:val="single" w:sz="4" w:space="0" w:color="DCDCDC"/>
              <w:left w:val="single" w:sz="4" w:space="0" w:color="DCDCDC"/>
              <w:bottom w:val="single" w:sz="4" w:space="0" w:color="DCDCDC"/>
              <w:right w:val="single" w:sz="4" w:space="0" w:color="DCDCDC"/>
            </w:tcBorders>
            <w:shd w:val="clear" w:color="auto" w:fill="E5ECF1"/>
            <w:tcMar>
              <w:top w:w="60" w:type="dxa"/>
              <w:left w:w="60" w:type="dxa"/>
              <w:bottom w:w="60" w:type="dxa"/>
              <w:right w:w="60" w:type="dxa"/>
            </w:tcMar>
            <w:hideMark/>
          </w:tcPr>
          <w:p w:rsidR="003B4656" w:rsidRPr="003B4656" w:rsidRDefault="003B4656">
            <w:pPr>
              <w:spacing w:before="120" w:after="120"/>
              <w:rPr>
                <w:rFonts w:ascii="Book Antiqua" w:hAnsi="Book Antiqua"/>
                <w:sz w:val="24"/>
                <w:szCs w:val="24"/>
              </w:rPr>
            </w:pPr>
            <w:r w:rsidRPr="003B4656">
              <w:rPr>
                <w:rFonts w:ascii="Book Antiqua" w:hAnsi="Book Antiqua" w:cs="Arial"/>
                <w:b/>
                <w:bCs/>
                <w:color w:val="515050"/>
                <w:sz w:val="24"/>
                <w:szCs w:val="24"/>
              </w:rPr>
              <w:t>America's Wars Total (1775–1991)</w:t>
            </w:r>
          </w:p>
        </w:tc>
        <w:tc>
          <w:tcPr>
            <w:tcW w:w="0" w:type="auto"/>
            <w:tcBorders>
              <w:top w:val="single" w:sz="4" w:space="0" w:color="DCDCDC"/>
              <w:left w:val="single" w:sz="4" w:space="0" w:color="DCDCDC"/>
              <w:bottom w:val="single" w:sz="4" w:space="0" w:color="DCDCDC"/>
              <w:right w:val="single" w:sz="4" w:space="0" w:color="DCDCDC"/>
            </w:tcBorders>
            <w:shd w:val="clear" w:color="auto" w:fill="E5ECF1"/>
          </w:tcPr>
          <w:p w:rsidR="003B4656" w:rsidRPr="003B4656" w:rsidRDefault="003B4656">
            <w:pPr>
              <w:spacing w:before="120" w:after="120"/>
              <w:rPr>
                <w:rFonts w:ascii="Book Antiqua" w:hAnsi="Book Antiqua" w:cs="Arial"/>
                <w:b/>
                <w:bCs/>
                <w:color w:val="515050"/>
                <w:sz w:val="24"/>
                <w:szCs w:val="24"/>
              </w:rPr>
            </w:pPr>
          </w:p>
        </w:tc>
        <w:tc>
          <w:tcPr>
            <w:tcW w:w="2571" w:type="dxa"/>
            <w:tcBorders>
              <w:top w:val="single" w:sz="4" w:space="0" w:color="DCDCDC"/>
              <w:left w:val="single" w:sz="4" w:space="0" w:color="DCDCDC"/>
              <w:bottom w:val="single" w:sz="4" w:space="0" w:color="DCDCDC"/>
              <w:right w:val="single" w:sz="4" w:space="0" w:color="DCDCDC"/>
            </w:tcBorders>
            <w:shd w:val="clear" w:color="auto" w:fill="E5ECF1"/>
          </w:tcPr>
          <w:p w:rsidR="003B4656" w:rsidRPr="003B4656" w:rsidRDefault="003B4656" w:rsidP="003B4656">
            <w:pPr>
              <w:spacing w:before="120" w:after="120"/>
              <w:rPr>
                <w:rFonts w:ascii="Book Antiqua" w:hAnsi="Book Antiqua" w:cs="Arial"/>
                <w:b/>
                <w:bCs/>
                <w:color w:val="515050"/>
                <w:sz w:val="24"/>
                <w:szCs w:val="24"/>
              </w:rPr>
            </w:pPr>
            <w:r w:rsidRPr="003B4656">
              <w:rPr>
                <w:rFonts w:ascii="Book Antiqua" w:hAnsi="Book Antiqua" w:cs="Arial"/>
                <w:color w:val="515050"/>
                <w:sz w:val="24"/>
                <w:szCs w:val="24"/>
              </w:rPr>
              <w:t>October 7, 2001 through May 29, 2012 Operation Iraqi Freedom, Operation Enduring Freedom, Operation New Dawn.</w:t>
            </w:r>
          </w:p>
        </w:tc>
      </w:tr>
      <w:tr w:rsidR="003B4656" w:rsidRPr="003B4656" w:rsidTr="003B4656">
        <w:trPr>
          <w:jc w:val="center"/>
        </w:trPr>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rPr>
                <w:rFonts w:ascii="Book Antiqua" w:hAnsi="Book Antiqua"/>
                <w:sz w:val="24"/>
                <w:szCs w:val="24"/>
              </w:rPr>
            </w:pPr>
            <w:r w:rsidRPr="003B4656">
              <w:rPr>
                <w:rFonts w:ascii="Book Antiqua" w:hAnsi="Book Antiqua"/>
                <w:sz w:val="24"/>
                <w:szCs w:val="24"/>
              </w:rPr>
              <w:t>Military service during war</w:t>
            </w:r>
          </w:p>
        </w:tc>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jc w:val="center"/>
              <w:rPr>
                <w:rFonts w:ascii="Book Antiqua" w:hAnsi="Book Antiqua"/>
                <w:sz w:val="24"/>
                <w:szCs w:val="24"/>
              </w:rPr>
            </w:pPr>
            <w:r w:rsidRPr="003B4656">
              <w:rPr>
                <w:rFonts w:ascii="Book Antiqua" w:hAnsi="Book Antiqua"/>
                <w:sz w:val="24"/>
                <w:szCs w:val="24"/>
              </w:rPr>
              <w:t>41,892,128</w:t>
            </w:r>
          </w:p>
        </w:tc>
        <w:tc>
          <w:tcPr>
            <w:tcW w:w="0" w:type="auto"/>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sz w:val="24"/>
                <w:szCs w:val="24"/>
              </w:rPr>
            </w:pPr>
          </w:p>
        </w:tc>
        <w:tc>
          <w:tcPr>
            <w:tcW w:w="2571" w:type="dxa"/>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sz w:val="24"/>
                <w:szCs w:val="24"/>
              </w:rPr>
            </w:pPr>
            <w:r w:rsidRPr="003B4656">
              <w:rPr>
                <w:rFonts w:ascii="Book Antiqua" w:hAnsi="Book Antiqua" w:cs="Arial"/>
                <w:color w:val="333333"/>
                <w:sz w:val="24"/>
                <w:szCs w:val="24"/>
              </w:rPr>
              <w:t>1,315,609</w:t>
            </w:r>
          </w:p>
        </w:tc>
      </w:tr>
      <w:tr w:rsidR="003B4656" w:rsidRPr="003B4656" w:rsidTr="003B4656">
        <w:trPr>
          <w:jc w:val="center"/>
        </w:trPr>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rPr>
                <w:rFonts w:ascii="Book Antiqua" w:hAnsi="Book Antiqua"/>
                <w:sz w:val="24"/>
                <w:szCs w:val="24"/>
              </w:rPr>
            </w:pPr>
            <w:r w:rsidRPr="003B4656">
              <w:rPr>
                <w:rFonts w:ascii="Book Antiqua" w:hAnsi="Book Antiqua"/>
                <w:sz w:val="24"/>
                <w:szCs w:val="24"/>
              </w:rPr>
              <w:t>Battle deaths</w:t>
            </w:r>
          </w:p>
        </w:tc>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jc w:val="center"/>
              <w:rPr>
                <w:rFonts w:ascii="Book Antiqua" w:hAnsi="Book Antiqua"/>
                <w:sz w:val="24"/>
                <w:szCs w:val="24"/>
              </w:rPr>
            </w:pPr>
            <w:r w:rsidRPr="003B4656">
              <w:rPr>
                <w:rFonts w:ascii="Book Antiqua" w:hAnsi="Book Antiqua"/>
                <w:sz w:val="24"/>
                <w:szCs w:val="24"/>
              </w:rPr>
              <w:t>651,031</w:t>
            </w:r>
          </w:p>
        </w:tc>
        <w:tc>
          <w:tcPr>
            <w:tcW w:w="0" w:type="auto"/>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sz w:val="24"/>
                <w:szCs w:val="24"/>
              </w:rPr>
            </w:pPr>
          </w:p>
        </w:tc>
        <w:tc>
          <w:tcPr>
            <w:tcW w:w="2571" w:type="dxa"/>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cs="Arial"/>
                <w:color w:val="333333"/>
                <w:sz w:val="24"/>
                <w:szCs w:val="24"/>
              </w:rPr>
            </w:pPr>
            <w:r w:rsidRPr="003B4656">
              <w:rPr>
                <w:rFonts w:ascii="Book Antiqua" w:hAnsi="Book Antiqua" w:cs="Arial"/>
                <w:color w:val="333333"/>
                <w:sz w:val="24"/>
                <w:szCs w:val="24"/>
              </w:rPr>
              <w:t>6,930</w:t>
            </w:r>
          </w:p>
        </w:tc>
      </w:tr>
      <w:tr w:rsidR="003B4656" w:rsidRPr="003B4656" w:rsidTr="003B4656">
        <w:trPr>
          <w:jc w:val="center"/>
        </w:trPr>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rPr>
                <w:rFonts w:ascii="Book Antiqua" w:hAnsi="Book Antiqua"/>
                <w:sz w:val="24"/>
                <w:szCs w:val="24"/>
              </w:rPr>
            </w:pPr>
            <w:r w:rsidRPr="003B4656">
              <w:rPr>
                <w:rFonts w:ascii="Book Antiqua" w:hAnsi="Book Antiqua"/>
                <w:sz w:val="24"/>
                <w:szCs w:val="24"/>
              </w:rPr>
              <w:t>Other deaths in service (theater)</w:t>
            </w:r>
          </w:p>
        </w:tc>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jc w:val="center"/>
              <w:rPr>
                <w:rFonts w:ascii="Book Antiqua" w:hAnsi="Book Antiqua"/>
                <w:sz w:val="24"/>
                <w:szCs w:val="24"/>
              </w:rPr>
            </w:pPr>
            <w:r w:rsidRPr="003B4656">
              <w:rPr>
                <w:rFonts w:ascii="Book Antiqua" w:hAnsi="Book Antiqua"/>
                <w:sz w:val="24"/>
                <w:szCs w:val="24"/>
              </w:rPr>
              <w:t>308,800</w:t>
            </w:r>
          </w:p>
        </w:tc>
        <w:tc>
          <w:tcPr>
            <w:tcW w:w="0" w:type="auto"/>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sz w:val="24"/>
                <w:szCs w:val="24"/>
              </w:rPr>
            </w:pPr>
          </w:p>
        </w:tc>
        <w:tc>
          <w:tcPr>
            <w:tcW w:w="2571" w:type="dxa"/>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cs="Arial"/>
                <w:color w:val="333333"/>
                <w:sz w:val="24"/>
                <w:szCs w:val="24"/>
              </w:rPr>
            </w:pPr>
            <w:r w:rsidRPr="003B4656">
              <w:rPr>
                <w:rFonts w:ascii="Book Antiqua" w:hAnsi="Book Antiqua" w:cs="Arial"/>
                <w:color w:val="333333"/>
                <w:sz w:val="24"/>
                <w:szCs w:val="24"/>
              </w:rPr>
              <w:t>1,378</w:t>
            </w:r>
          </w:p>
        </w:tc>
      </w:tr>
      <w:tr w:rsidR="003B4656" w:rsidRPr="003B4656" w:rsidTr="003B4656">
        <w:trPr>
          <w:jc w:val="center"/>
        </w:trPr>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rPr>
                <w:rFonts w:ascii="Book Antiqua" w:hAnsi="Book Antiqua"/>
                <w:sz w:val="24"/>
                <w:szCs w:val="24"/>
              </w:rPr>
            </w:pPr>
            <w:r w:rsidRPr="003B4656">
              <w:rPr>
                <w:rFonts w:ascii="Book Antiqua" w:hAnsi="Book Antiqua"/>
                <w:sz w:val="24"/>
                <w:szCs w:val="24"/>
              </w:rPr>
              <w:t>Other deaths in service (</w:t>
            </w:r>
            <w:proofErr w:type="spellStart"/>
            <w:r w:rsidRPr="003B4656">
              <w:rPr>
                <w:rFonts w:ascii="Book Antiqua" w:hAnsi="Book Antiqua"/>
                <w:sz w:val="24"/>
                <w:szCs w:val="24"/>
              </w:rPr>
              <w:t>nontheater</w:t>
            </w:r>
            <w:proofErr w:type="spellEnd"/>
            <w:r w:rsidRPr="003B4656">
              <w:rPr>
                <w:rFonts w:ascii="Book Antiqua" w:hAnsi="Book Antiqua"/>
                <w:sz w:val="24"/>
                <w:szCs w:val="24"/>
              </w:rPr>
              <w:t>)</w:t>
            </w:r>
          </w:p>
        </w:tc>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jc w:val="center"/>
              <w:rPr>
                <w:rFonts w:ascii="Book Antiqua" w:hAnsi="Book Antiqua"/>
                <w:sz w:val="24"/>
                <w:szCs w:val="24"/>
              </w:rPr>
            </w:pPr>
            <w:r w:rsidRPr="003B4656">
              <w:rPr>
                <w:rFonts w:ascii="Book Antiqua" w:hAnsi="Book Antiqua"/>
                <w:sz w:val="24"/>
                <w:szCs w:val="24"/>
              </w:rPr>
              <w:t>230,254</w:t>
            </w:r>
          </w:p>
        </w:tc>
        <w:tc>
          <w:tcPr>
            <w:tcW w:w="0" w:type="auto"/>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sz w:val="24"/>
                <w:szCs w:val="24"/>
              </w:rPr>
            </w:pPr>
          </w:p>
        </w:tc>
        <w:tc>
          <w:tcPr>
            <w:tcW w:w="2571" w:type="dxa"/>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cs="Arial"/>
                <w:color w:val="333333"/>
                <w:sz w:val="24"/>
                <w:szCs w:val="24"/>
              </w:rPr>
            </w:pPr>
          </w:p>
        </w:tc>
      </w:tr>
      <w:tr w:rsidR="003B4656" w:rsidRPr="003B4656" w:rsidTr="003B4656">
        <w:trPr>
          <w:jc w:val="center"/>
        </w:trPr>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rPr>
                <w:rFonts w:ascii="Book Antiqua" w:hAnsi="Book Antiqua"/>
                <w:sz w:val="24"/>
                <w:szCs w:val="24"/>
              </w:rPr>
            </w:pPr>
            <w:proofErr w:type="spellStart"/>
            <w:r w:rsidRPr="003B4656">
              <w:rPr>
                <w:rFonts w:ascii="Book Antiqua" w:hAnsi="Book Antiqua"/>
                <w:sz w:val="24"/>
                <w:szCs w:val="24"/>
              </w:rPr>
              <w:t>Nonmortal</w:t>
            </w:r>
            <w:proofErr w:type="spellEnd"/>
            <w:r w:rsidRPr="003B4656">
              <w:rPr>
                <w:rFonts w:ascii="Book Antiqua" w:hAnsi="Book Antiqua"/>
                <w:sz w:val="24"/>
                <w:szCs w:val="24"/>
              </w:rPr>
              <w:t xml:space="preserve"> </w:t>
            </w:r>
            <w:proofErr w:type="spellStart"/>
            <w:r w:rsidRPr="003B4656">
              <w:rPr>
                <w:rFonts w:ascii="Book Antiqua" w:hAnsi="Book Antiqua"/>
                <w:sz w:val="24"/>
                <w:szCs w:val="24"/>
              </w:rPr>
              <w:t>woundings</w:t>
            </w:r>
            <w:proofErr w:type="spellEnd"/>
          </w:p>
        </w:tc>
        <w:tc>
          <w:tcPr>
            <w:tcW w:w="0" w:type="auto"/>
            <w:tcBorders>
              <w:top w:val="single" w:sz="4" w:space="0" w:color="DCDCDC"/>
              <w:left w:val="single" w:sz="4" w:space="0" w:color="DCDCDC"/>
              <w:bottom w:val="single" w:sz="4" w:space="0" w:color="DCDCDC"/>
              <w:right w:val="single" w:sz="4" w:space="0" w:color="DCDCDC"/>
            </w:tcBorders>
            <w:shd w:val="clear" w:color="auto" w:fill="auto"/>
            <w:tcMar>
              <w:top w:w="60" w:type="dxa"/>
              <w:left w:w="60" w:type="dxa"/>
              <w:bottom w:w="60" w:type="dxa"/>
              <w:right w:w="60" w:type="dxa"/>
            </w:tcMar>
            <w:hideMark/>
          </w:tcPr>
          <w:p w:rsidR="003B4656" w:rsidRPr="003B4656" w:rsidRDefault="003B4656">
            <w:pPr>
              <w:spacing w:before="120" w:after="120"/>
              <w:jc w:val="center"/>
              <w:rPr>
                <w:rFonts w:ascii="Book Antiqua" w:hAnsi="Book Antiqua"/>
                <w:sz w:val="24"/>
                <w:szCs w:val="24"/>
              </w:rPr>
            </w:pPr>
            <w:r w:rsidRPr="003B4656">
              <w:rPr>
                <w:rFonts w:ascii="Book Antiqua" w:hAnsi="Book Antiqua"/>
                <w:sz w:val="24"/>
                <w:szCs w:val="24"/>
              </w:rPr>
              <w:t>1,430,290</w:t>
            </w:r>
          </w:p>
        </w:tc>
        <w:tc>
          <w:tcPr>
            <w:tcW w:w="0" w:type="auto"/>
            <w:tcBorders>
              <w:top w:val="single" w:sz="4" w:space="0" w:color="DCDCDC"/>
              <w:left w:val="single" w:sz="4" w:space="0" w:color="DCDCDC"/>
              <w:bottom w:val="single" w:sz="4" w:space="0" w:color="DCDCDC"/>
              <w:right w:val="single" w:sz="4" w:space="0" w:color="DCDCDC"/>
            </w:tcBorders>
          </w:tcPr>
          <w:p w:rsidR="003B4656" w:rsidRPr="003B4656" w:rsidRDefault="003B4656">
            <w:pPr>
              <w:spacing w:before="120" w:after="120"/>
              <w:jc w:val="center"/>
              <w:rPr>
                <w:rFonts w:ascii="Book Antiqua" w:hAnsi="Book Antiqua"/>
                <w:sz w:val="24"/>
                <w:szCs w:val="24"/>
              </w:rPr>
            </w:pPr>
          </w:p>
        </w:tc>
        <w:tc>
          <w:tcPr>
            <w:tcW w:w="2571" w:type="dxa"/>
            <w:tcBorders>
              <w:top w:val="single" w:sz="4" w:space="0" w:color="DCDCDC"/>
              <w:left w:val="single" w:sz="4" w:space="0" w:color="DCDCDC"/>
              <w:bottom w:val="single" w:sz="4" w:space="0" w:color="DCDCDC"/>
              <w:right w:val="single" w:sz="4" w:space="0" w:color="DCDCDC"/>
            </w:tcBorders>
          </w:tcPr>
          <w:p w:rsidR="003B4656" w:rsidRPr="003B4656" w:rsidRDefault="003B4656" w:rsidP="000B4DCC">
            <w:pPr>
              <w:spacing w:before="120" w:after="120"/>
              <w:jc w:val="center"/>
              <w:rPr>
                <w:rFonts w:ascii="Book Antiqua" w:hAnsi="Book Antiqua" w:cs="Arial"/>
                <w:color w:val="333333"/>
                <w:sz w:val="24"/>
                <w:szCs w:val="24"/>
              </w:rPr>
            </w:pPr>
            <w:r w:rsidRPr="003B4656">
              <w:rPr>
                <w:rFonts w:ascii="Book Antiqua" w:hAnsi="Book Antiqua" w:cs="Arial"/>
                <w:color w:val="333333"/>
                <w:sz w:val="24"/>
                <w:szCs w:val="24"/>
              </w:rPr>
              <w:t>52,566</w:t>
            </w:r>
          </w:p>
        </w:tc>
      </w:tr>
    </w:tbl>
    <w:p w:rsidR="00D3300A" w:rsidRDefault="00D3300A" w:rsidP="003B4656">
      <w:pPr>
        <w:spacing w:after="0" w:line="269" w:lineRule="atLeast"/>
        <w:rPr>
          <w:rFonts w:ascii="Book Antiqua" w:hAnsi="Book Antiqua" w:cs="Arial"/>
          <w:noProof/>
          <w:sz w:val="24"/>
          <w:szCs w:val="24"/>
        </w:rPr>
      </w:pPr>
    </w:p>
    <w:p w:rsidR="003B4656" w:rsidRPr="003B4656" w:rsidRDefault="003B4656" w:rsidP="003B4656">
      <w:pPr>
        <w:spacing w:after="0" w:line="269" w:lineRule="atLeast"/>
        <w:rPr>
          <w:rFonts w:ascii="Book Antiqua" w:hAnsi="Book Antiqua" w:cs="Arial"/>
          <w:noProof/>
          <w:sz w:val="24"/>
          <w:szCs w:val="24"/>
        </w:rPr>
      </w:pPr>
    </w:p>
    <w:p w:rsidR="00D0622E" w:rsidRDefault="00D0622E" w:rsidP="00D0622E">
      <w:pPr>
        <w:spacing w:after="100" w:afterAutospacing="1" w:line="430" w:lineRule="atLeast"/>
        <w:rPr>
          <w:rFonts w:ascii="Book Antiqua" w:eastAsia="Times New Roman" w:hAnsi="Book Antiqua" w:cs="Helvetica"/>
          <w:color w:val="000000"/>
          <w:spacing w:val="4"/>
          <w:sz w:val="24"/>
          <w:szCs w:val="24"/>
        </w:rPr>
      </w:pPr>
      <w:r w:rsidRPr="003B4656">
        <w:rPr>
          <w:rFonts w:ascii="Book Antiqua" w:eastAsia="Times New Roman" w:hAnsi="Book Antiqua" w:cs="Helvetica"/>
          <w:color w:val="000000"/>
          <w:spacing w:val="4"/>
          <w:sz w:val="24"/>
          <w:szCs w:val="24"/>
        </w:rPr>
        <w:t xml:space="preserve"> </w:t>
      </w:r>
      <w:r w:rsidRPr="00D0622E">
        <w:rPr>
          <w:rFonts w:ascii="Book Antiqua" w:eastAsia="Times New Roman" w:hAnsi="Book Antiqua" w:cs="Helvetica"/>
          <w:color w:val="000000"/>
          <w:spacing w:val="4"/>
          <w:sz w:val="24"/>
          <w:szCs w:val="24"/>
        </w:rPr>
        <w:t>“To those in uniform serving today and to those who have served in the past, we honor you today and every day.”</w:t>
      </w:r>
    </w:p>
    <w:p w:rsidR="003B4656" w:rsidRDefault="003B4656" w:rsidP="003B4656">
      <w:pPr>
        <w:spacing w:after="0" w:line="269" w:lineRule="atLeast"/>
        <w:jc w:val="center"/>
        <w:rPr>
          <w:rFonts w:ascii="Lucida Calligraphy" w:hAnsi="Lucida Calligraphy" w:cs="Arial"/>
          <w:noProof/>
          <w:sz w:val="44"/>
          <w:szCs w:val="44"/>
        </w:rPr>
      </w:pPr>
    </w:p>
    <w:p w:rsidR="003B4656" w:rsidRPr="003B4656" w:rsidRDefault="003B4656" w:rsidP="003B4656">
      <w:pPr>
        <w:spacing w:after="0" w:line="269" w:lineRule="atLeast"/>
        <w:jc w:val="center"/>
        <w:rPr>
          <w:rFonts w:ascii="Lucida Calligraphy" w:hAnsi="Lucida Calligraphy" w:cs="Arial"/>
          <w:noProof/>
          <w:sz w:val="44"/>
          <w:szCs w:val="44"/>
        </w:rPr>
      </w:pPr>
      <w:r w:rsidRPr="003B4656">
        <w:rPr>
          <w:rFonts w:ascii="Lucida Calligraphy" w:hAnsi="Lucida Calligraphy" w:cs="Arial"/>
          <w:noProof/>
          <w:sz w:val="44"/>
          <w:szCs w:val="44"/>
        </w:rPr>
        <w:t>Remember those who served on this Memorial Day</w:t>
      </w:r>
    </w:p>
    <w:p w:rsidR="00D0622E" w:rsidRPr="003B4656" w:rsidRDefault="00D0622E" w:rsidP="00086102">
      <w:pPr>
        <w:spacing w:after="0" w:line="269" w:lineRule="atLeast"/>
        <w:jc w:val="center"/>
        <w:rPr>
          <w:rFonts w:ascii="Book Antiqua" w:hAnsi="Book Antiqua" w:cs="Arial"/>
          <w:noProof/>
          <w:sz w:val="24"/>
          <w:szCs w:val="24"/>
        </w:rPr>
      </w:pPr>
    </w:p>
    <w:sectPr w:rsidR="00D0622E" w:rsidRPr="003B4656" w:rsidSect="00272144">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B9" w:rsidRDefault="00470EB9" w:rsidP="008F78D6">
      <w:pPr>
        <w:spacing w:after="0" w:line="240" w:lineRule="auto"/>
      </w:pPr>
      <w:r>
        <w:separator/>
      </w:r>
    </w:p>
  </w:endnote>
  <w:endnote w:type="continuationSeparator" w:id="0">
    <w:p w:rsidR="00470EB9" w:rsidRDefault="00470EB9"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Yu Gothic UI Semilight">
    <w:panose1 w:val="020B0400000000000000"/>
    <w:charset w:val="80"/>
    <w:family w:val="swiss"/>
    <w:pitch w:val="variable"/>
    <w:sig w:usb0="E00002FF" w:usb1="2AC7FDFF" w:usb2="00000016" w:usb3="00000000" w:csb0="0002009F" w:csb1="00000000"/>
  </w:font>
  <w:font w:name="Gill Sans Ultra Bold Condensed">
    <w:panose1 w:val="020B0A06020104020203"/>
    <w:charset w:val="00"/>
    <w:family w:val="swiss"/>
    <w:pitch w:val="variable"/>
    <w:sig w:usb0="00000007" w:usb1="00000000" w:usb2="00000000" w:usb3="00000000" w:csb0="00000003" w:csb1="00000000"/>
  </w:font>
  <w:font w:name="Gisha">
    <w:altName w:val="Malgun Gothic Semilight"/>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56F4F" w:rsidRPr="00836ACA" w:rsidTr="00CA4B6A">
      <w:tc>
        <w:tcPr>
          <w:tcW w:w="918" w:type="dxa"/>
        </w:tcPr>
        <w:p w:rsidR="00556F4F" w:rsidRPr="008B0F90" w:rsidRDefault="00DB1193">
          <w:pPr>
            <w:pStyle w:val="Footer"/>
            <w:jc w:val="right"/>
            <w:rPr>
              <w:rFonts w:ascii="Georgia" w:hAnsi="Georgia"/>
              <w:b/>
              <w:bCs/>
              <w:color w:val="4F81BD"/>
              <w:sz w:val="24"/>
              <w:szCs w:val="24"/>
            </w:rPr>
          </w:pPr>
          <w:r w:rsidRPr="00DB1193">
            <w:rPr>
              <w:rFonts w:ascii="Georgia" w:hAnsi="Georgia"/>
              <w:color w:val="auto"/>
              <w:sz w:val="24"/>
              <w:szCs w:val="24"/>
            </w:rPr>
            <w:fldChar w:fldCharType="begin"/>
          </w:r>
          <w:r w:rsidR="00556F4F" w:rsidRPr="008B0F90">
            <w:rPr>
              <w:rFonts w:ascii="Georgia" w:hAnsi="Georgia"/>
              <w:sz w:val="24"/>
              <w:szCs w:val="24"/>
            </w:rPr>
            <w:instrText xml:space="preserve"> PAGE   \* MERGEFORMAT </w:instrText>
          </w:r>
          <w:r w:rsidRPr="00DB1193">
            <w:rPr>
              <w:rFonts w:ascii="Georgia" w:hAnsi="Georgia"/>
              <w:color w:val="auto"/>
              <w:sz w:val="24"/>
              <w:szCs w:val="24"/>
            </w:rPr>
            <w:fldChar w:fldCharType="separate"/>
          </w:r>
          <w:r w:rsidR="005E1B08" w:rsidRPr="005E1B08">
            <w:rPr>
              <w:rFonts w:ascii="Georgia" w:hAnsi="Georgia"/>
              <w:b/>
              <w:bCs/>
              <w:noProof/>
              <w:color w:val="4F81BD"/>
              <w:sz w:val="24"/>
              <w:szCs w:val="24"/>
            </w:rPr>
            <w:t>2</w:t>
          </w:r>
          <w:r w:rsidRPr="008B0F90">
            <w:rPr>
              <w:rFonts w:ascii="Georgia" w:hAnsi="Georgia"/>
              <w:b/>
              <w:bCs/>
              <w:noProof/>
              <w:color w:val="4F81BD"/>
              <w:sz w:val="24"/>
              <w:szCs w:val="24"/>
            </w:rPr>
            <w:fldChar w:fldCharType="end"/>
          </w:r>
        </w:p>
      </w:tc>
      <w:tc>
        <w:tcPr>
          <w:tcW w:w="7938" w:type="dxa"/>
        </w:tcPr>
        <w:p w:rsidR="00556F4F" w:rsidRPr="008B0F90" w:rsidRDefault="00556F4F">
          <w:pPr>
            <w:pStyle w:val="Footer"/>
          </w:pPr>
        </w:p>
      </w:tc>
    </w:tr>
  </w:tbl>
  <w:p w:rsidR="00556F4F" w:rsidRDefault="00556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B9" w:rsidRDefault="00470EB9" w:rsidP="008F78D6">
      <w:pPr>
        <w:spacing w:after="0" w:line="240" w:lineRule="auto"/>
      </w:pPr>
      <w:r>
        <w:separator/>
      </w:r>
    </w:p>
  </w:footnote>
  <w:footnote w:type="continuationSeparator" w:id="0">
    <w:p w:rsidR="00470EB9" w:rsidRDefault="00470EB9" w:rsidP="008F7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5"/>
  </w:num>
  <w:num w:numId="5">
    <w:abstractNumId w:val="11"/>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9"/>
  </w:num>
  <w:num w:numId="12">
    <w:abstractNumId w:val="18"/>
  </w:num>
  <w:num w:numId="13">
    <w:abstractNumId w:val="15"/>
  </w:num>
  <w:num w:numId="14">
    <w:abstractNumId w:val="4"/>
  </w:num>
  <w:num w:numId="15">
    <w:abstractNumId w:val="17"/>
  </w:num>
  <w:num w:numId="16">
    <w:abstractNumId w:val="16"/>
  </w:num>
  <w:num w:numId="17">
    <w:abstractNumId w:val="8"/>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0898"/>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A5C"/>
    <w:rsid w:val="00004D00"/>
    <w:rsid w:val="00005035"/>
    <w:rsid w:val="00005E7F"/>
    <w:rsid w:val="000062D5"/>
    <w:rsid w:val="00006F87"/>
    <w:rsid w:val="0001030A"/>
    <w:rsid w:val="00010D6E"/>
    <w:rsid w:val="00010ED7"/>
    <w:rsid w:val="00010F62"/>
    <w:rsid w:val="0001115C"/>
    <w:rsid w:val="00012E5B"/>
    <w:rsid w:val="00013931"/>
    <w:rsid w:val="000139FB"/>
    <w:rsid w:val="000148AA"/>
    <w:rsid w:val="00015063"/>
    <w:rsid w:val="00015300"/>
    <w:rsid w:val="00016B55"/>
    <w:rsid w:val="000171E2"/>
    <w:rsid w:val="000173F2"/>
    <w:rsid w:val="00017456"/>
    <w:rsid w:val="000175C1"/>
    <w:rsid w:val="00017916"/>
    <w:rsid w:val="000179F7"/>
    <w:rsid w:val="00017BE9"/>
    <w:rsid w:val="00020245"/>
    <w:rsid w:val="00020E0B"/>
    <w:rsid w:val="00021719"/>
    <w:rsid w:val="00022226"/>
    <w:rsid w:val="00022940"/>
    <w:rsid w:val="00022BE6"/>
    <w:rsid w:val="00023362"/>
    <w:rsid w:val="000234BE"/>
    <w:rsid w:val="0002355D"/>
    <w:rsid w:val="00023D59"/>
    <w:rsid w:val="00024017"/>
    <w:rsid w:val="00024E4D"/>
    <w:rsid w:val="00025348"/>
    <w:rsid w:val="00025FA3"/>
    <w:rsid w:val="0002639C"/>
    <w:rsid w:val="00026680"/>
    <w:rsid w:val="0002683A"/>
    <w:rsid w:val="00026DDE"/>
    <w:rsid w:val="00027007"/>
    <w:rsid w:val="00027439"/>
    <w:rsid w:val="00027936"/>
    <w:rsid w:val="00027A8A"/>
    <w:rsid w:val="00030178"/>
    <w:rsid w:val="000301BA"/>
    <w:rsid w:val="00030595"/>
    <w:rsid w:val="00030BDC"/>
    <w:rsid w:val="000310F3"/>
    <w:rsid w:val="00031829"/>
    <w:rsid w:val="00031B90"/>
    <w:rsid w:val="00031ED1"/>
    <w:rsid w:val="00032698"/>
    <w:rsid w:val="00032FD9"/>
    <w:rsid w:val="00033CCA"/>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FC"/>
    <w:rsid w:val="00043C51"/>
    <w:rsid w:val="000454FE"/>
    <w:rsid w:val="0004570C"/>
    <w:rsid w:val="00045B33"/>
    <w:rsid w:val="000476D4"/>
    <w:rsid w:val="00050CAA"/>
    <w:rsid w:val="00050CD7"/>
    <w:rsid w:val="000513ED"/>
    <w:rsid w:val="00051D91"/>
    <w:rsid w:val="00052113"/>
    <w:rsid w:val="00052768"/>
    <w:rsid w:val="00052EDB"/>
    <w:rsid w:val="00054D23"/>
    <w:rsid w:val="00055F22"/>
    <w:rsid w:val="000564D9"/>
    <w:rsid w:val="00056A60"/>
    <w:rsid w:val="00056BA2"/>
    <w:rsid w:val="000572B1"/>
    <w:rsid w:val="000576DB"/>
    <w:rsid w:val="000579F2"/>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E4E"/>
    <w:rsid w:val="00071444"/>
    <w:rsid w:val="000714EC"/>
    <w:rsid w:val="00071847"/>
    <w:rsid w:val="00072312"/>
    <w:rsid w:val="000725EC"/>
    <w:rsid w:val="0007328E"/>
    <w:rsid w:val="00073382"/>
    <w:rsid w:val="00073A8D"/>
    <w:rsid w:val="00073B89"/>
    <w:rsid w:val="00073E61"/>
    <w:rsid w:val="0007405D"/>
    <w:rsid w:val="00074C53"/>
    <w:rsid w:val="0007509D"/>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EED"/>
    <w:rsid w:val="000850D6"/>
    <w:rsid w:val="000850E2"/>
    <w:rsid w:val="0008522F"/>
    <w:rsid w:val="00086102"/>
    <w:rsid w:val="0008614C"/>
    <w:rsid w:val="0008633A"/>
    <w:rsid w:val="0008660F"/>
    <w:rsid w:val="0008666E"/>
    <w:rsid w:val="0008672E"/>
    <w:rsid w:val="0008684E"/>
    <w:rsid w:val="00087054"/>
    <w:rsid w:val="0008714B"/>
    <w:rsid w:val="000871DE"/>
    <w:rsid w:val="000873C3"/>
    <w:rsid w:val="00090823"/>
    <w:rsid w:val="00090C14"/>
    <w:rsid w:val="0009239B"/>
    <w:rsid w:val="00092827"/>
    <w:rsid w:val="000928B3"/>
    <w:rsid w:val="000928DB"/>
    <w:rsid w:val="0009291E"/>
    <w:rsid w:val="00092ABD"/>
    <w:rsid w:val="00093A31"/>
    <w:rsid w:val="00093E1E"/>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62EB"/>
    <w:rsid w:val="000B6623"/>
    <w:rsid w:val="000B6719"/>
    <w:rsid w:val="000B6A01"/>
    <w:rsid w:val="000B708A"/>
    <w:rsid w:val="000B72DA"/>
    <w:rsid w:val="000B7622"/>
    <w:rsid w:val="000B7912"/>
    <w:rsid w:val="000B79F6"/>
    <w:rsid w:val="000B7ED1"/>
    <w:rsid w:val="000C0972"/>
    <w:rsid w:val="000C0CCC"/>
    <w:rsid w:val="000C0D6B"/>
    <w:rsid w:val="000C13B2"/>
    <w:rsid w:val="000C1A57"/>
    <w:rsid w:val="000C1C7E"/>
    <w:rsid w:val="000C4DF5"/>
    <w:rsid w:val="000C5309"/>
    <w:rsid w:val="000C71D1"/>
    <w:rsid w:val="000C7611"/>
    <w:rsid w:val="000D102E"/>
    <w:rsid w:val="000D1351"/>
    <w:rsid w:val="000D3E77"/>
    <w:rsid w:val="000D5F55"/>
    <w:rsid w:val="000D6A70"/>
    <w:rsid w:val="000D7383"/>
    <w:rsid w:val="000D76D2"/>
    <w:rsid w:val="000D7D23"/>
    <w:rsid w:val="000D7E1A"/>
    <w:rsid w:val="000E000F"/>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E30"/>
    <w:rsid w:val="000F2213"/>
    <w:rsid w:val="000F267C"/>
    <w:rsid w:val="000F2A77"/>
    <w:rsid w:val="000F2D36"/>
    <w:rsid w:val="000F3066"/>
    <w:rsid w:val="000F3370"/>
    <w:rsid w:val="000F36AF"/>
    <w:rsid w:val="000F3937"/>
    <w:rsid w:val="000F3F21"/>
    <w:rsid w:val="000F42A3"/>
    <w:rsid w:val="000F596A"/>
    <w:rsid w:val="000F72BF"/>
    <w:rsid w:val="000F7687"/>
    <w:rsid w:val="000F7C66"/>
    <w:rsid w:val="0010023A"/>
    <w:rsid w:val="00101763"/>
    <w:rsid w:val="00101ACB"/>
    <w:rsid w:val="00101D49"/>
    <w:rsid w:val="00101E19"/>
    <w:rsid w:val="00101E55"/>
    <w:rsid w:val="00102778"/>
    <w:rsid w:val="00103168"/>
    <w:rsid w:val="00104611"/>
    <w:rsid w:val="00104658"/>
    <w:rsid w:val="00104D2B"/>
    <w:rsid w:val="001051A6"/>
    <w:rsid w:val="00105228"/>
    <w:rsid w:val="00107DDC"/>
    <w:rsid w:val="001104DE"/>
    <w:rsid w:val="00110F7E"/>
    <w:rsid w:val="00111135"/>
    <w:rsid w:val="00111C7A"/>
    <w:rsid w:val="001123E1"/>
    <w:rsid w:val="00113064"/>
    <w:rsid w:val="001138DD"/>
    <w:rsid w:val="0011458D"/>
    <w:rsid w:val="00114947"/>
    <w:rsid w:val="00114D57"/>
    <w:rsid w:val="001153C8"/>
    <w:rsid w:val="0011543F"/>
    <w:rsid w:val="00115CB1"/>
    <w:rsid w:val="00117112"/>
    <w:rsid w:val="0012097F"/>
    <w:rsid w:val="001211D2"/>
    <w:rsid w:val="001219B4"/>
    <w:rsid w:val="00121CC2"/>
    <w:rsid w:val="0012286E"/>
    <w:rsid w:val="001228B0"/>
    <w:rsid w:val="001228B3"/>
    <w:rsid w:val="00122A1C"/>
    <w:rsid w:val="00123128"/>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FCF"/>
    <w:rsid w:val="001330A4"/>
    <w:rsid w:val="0013445F"/>
    <w:rsid w:val="00134644"/>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6708"/>
    <w:rsid w:val="001475D6"/>
    <w:rsid w:val="001535C0"/>
    <w:rsid w:val="0015392B"/>
    <w:rsid w:val="001541D4"/>
    <w:rsid w:val="001544B2"/>
    <w:rsid w:val="0015486F"/>
    <w:rsid w:val="00154D9D"/>
    <w:rsid w:val="00155A7C"/>
    <w:rsid w:val="00156556"/>
    <w:rsid w:val="001566F7"/>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588D"/>
    <w:rsid w:val="00165EE3"/>
    <w:rsid w:val="001665D9"/>
    <w:rsid w:val="0016751E"/>
    <w:rsid w:val="00167B27"/>
    <w:rsid w:val="00167CE0"/>
    <w:rsid w:val="0017130D"/>
    <w:rsid w:val="00171C68"/>
    <w:rsid w:val="001724D2"/>
    <w:rsid w:val="001731FD"/>
    <w:rsid w:val="0017459A"/>
    <w:rsid w:val="00174BB5"/>
    <w:rsid w:val="00174FEE"/>
    <w:rsid w:val="00175034"/>
    <w:rsid w:val="001754B7"/>
    <w:rsid w:val="001756DE"/>
    <w:rsid w:val="00175A51"/>
    <w:rsid w:val="00176A24"/>
    <w:rsid w:val="00176D79"/>
    <w:rsid w:val="00176E3D"/>
    <w:rsid w:val="00177888"/>
    <w:rsid w:val="001779F9"/>
    <w:rsid w:val="00177CD6"/>
    <w:rsid w:val="001800AC"/>
    <w:rsid w:val="001801BE"/>
    <w:rsid w:val="00180258"/>
    <w:rsid w:val="00180611"/>
    <w:rsid w:val="001812E6"/>
    <w:rsid w:val="00181573"/>
    <w:rsid w:val="00182163"/>
    <w:rsid w:val="001824D8"/>
    <w:rsid w:val="00182652"/>
    <w:rsid w:val="00184504"/>
    <w:rsid w:val="00184A7B"/>
    <w:rsid w:val="00184D79"/>
    <w:rsid w:val="0018502A"/>
    <w:rsid w:val="00185B28"/>
    <w:rsid w:val="00186ECA"/>
    <w:rsid w:val="00187C31"/>
    <w:rsid w:val="001904D3"/>
    <w:rsid w:val="00190D86"/>
    <w:rsid w:val="00190FC5"/>
    <w:rsid w:val="00191601"/>
    <w:rsid w:val="00191FAF"/>
    <w:rsid w:val="001920A2"/>
    <w:rsid w:val="00192553"/>
    <w:rsid w:val="00192FF1"/>
    <w:rsid w:val="0019380A"/>
    <w:rsid w:val="00194C4E"/>
    <w:rsid w:val="00194DAB"/>
    <w:rsid w:val="0019507A"/>
    <w:rsid w:val="00195086"/>
    <w:rsid w:val="001951C8"/>
    <w:rsid w:val="00195673"/>
    <w:rsid w:val="001957C7"/>
    <w:rsid w:val="001958EB"/>
    <w:rsid w:val="00195E06"/>
    <w:rsid w:val="001960DC"/>
    <w:rsid w:val="001A0486"/>
    <w:rsid w:val="001A110F"/>
    <w:rsid w:val="001A261C"/>
    <w:rsid w:val="001A27DC"/>
    <w:rsid w:val="001A360C"/>
    <w:rsid w:val="001A40EB"/>
    <w:rsid w:val="001A532C"/>
    <w:rsid w:val="001A5B5E"/>
    <w:rsid w:val="001A5E05"/>
    <w:rsid w:val="001A6090"/>
    <w:rsid w:val="001A7DC3"/>
    <w:rsid w:val="001B10B7"/>
    <w:rsid w:val="001B15DA"/>
    <w:rsid w:val="001B1AEB"/>
    <w:rsid w:val="001B2097"/>
    <w:rsid w:val="001B2318"/>
    <w:rsid w:val="001B2857"/>
    <w:rsid w:val="001B30D6"/>
    <w:rsid w:val="001B3445"/>
    <w:rsid w:val="001B3ACB"/>
    <w:rsid w:val="001B4491"/>
    <w:rsid w:val="001B5256"/>
    <w:rsid w:val="001B7047"/>
    <w:rsid w:val="001B7142"/>
    <w:rsid w:val="001B75D2"/>
    <w:rsid w:val="001C1796"/>
    <w:rsid w:val="001C18C2"/>
    <w:rsid w:val="001C1C0C"/>
    <w:rsid w:val="001C1D6D"/>
    <w:rsid w:val="001C2635"/>
    <w:rsid w:val="001C33A8"/>
    <w:rsid w:val="001C34A5"/>
    <w:rsid w:val="001C4433"/>
    <w:rsid w:val="001C4614"/>
    <w:rsid w:val="001C468F"/>
    <w:rsid w:val="001C55E0"/>
    <w:rsid w:val="001C5620"/>
    <w:rsid w:val="001C60BE"/>
    <w:rsid w:val="001C6D62"/>
    <w:rsid w:val="001C75EE"/>
    <w:rsid w:val="001C770C"/>
    <w:rsid w:val="001C79CA"/>
    <w:rsid w:val="001C7D94"/>
    <w:rsid w:val="001C7EEE"/>
    <w:rsid w:val="001D0975"/>
    <w:rsid w:val="001D0B23"/>
    <w:rsid w:val="001D1E5E"/>
    <w:rsid w:val="001D2BDB"/>
    <w:rsid w:val="001D3434"/>
    <w:rsid w:val="001D3517"/>
    <w:rsid w:val="001D370A"/>
    <w:rsid w:val="001D4621"/>
    <w:rsid w:val="001D5C82"/>
    <w:rsid w:val="001D5D56"/>
    <w:rsid w:val="001D6315"/>
    <w:rsid w:val="001D6654"/>
    <w:rsid w:val="001D6A83"/>
    <w:rsid w:val="001D6B2C"/>
    <w:rsid w:val="001D6FFF"/>
    <w:rsid w:val="001D759A"/>
    <w:rsid w:val="001D78F7"/>
    <w:rsid w:val="001E00C0"/>
    <w:rsid w:val="001E0477"/>
    <w:rsid w:val="001E114B"/>
    <w:rsid w:val="001E183C"/>
    <w:rsid w:val="001E1FA8"/>
    <w:rsid w:val="001E251B"/>
    <w:rsid w:val="001E3287"/>
    <w:rsid w:val="001E3816"/>
    <w:rsid w:val="001E3817"/>
    <w:rsid w:val="001E3F5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5653"/>
    <w:rsid w:val="001F63FA"/>
    <w:rsid w:val="001F7660"/>
    <w:rsid w:val="002001B3"/>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C21"/>
    <w:rsid w:val="00205C93"/>
    <w:rsid w:val="00206597"/>
    <w:rsid w:val="002068AA"/>
    <w:rsid w:val="0020716F"/>
    <w:rsid w:val="00207937"/>
    <w:rsid w:val="00210467"/>
    <w:rsid w:val="00210C72"/>
    <w:rsid w:val="00210D24"/>
    <w:rsid w:val="00211983"/>
    <w:rsid w:val="00211D6A"/>
    <w:rsid w:val="00213298"/>
    <w:rsid w:val="00214838"/>
    <w:rsid w:val="00214ABA"/>
    <w:rsid w:val="00215759"/>
    <w:rsid w:val="00216AEA"/>
    <w:rsid w:val="00216B94"/>
    <w:rsid w:val="00216C3E"/>
    <w:rsid w:val="00216C88"/>
    <w:rsid w:val="00216CED"/>
    <w:rsid w:val="002171FD"/>
    <w:rsid w:val="002172E8"/>
    <w:rsid w:val="002174A2"/>
    <w:rsid w:val="002205FD"/>
    <w:rsid w:val="002215F7"/>
    <w:rsid w:val="00222200"/>
    <w:rsid w:val="0022224E"/>
    <w:rsid w:val="002226E1"/>
    <w:rsid w:val="00222782"/>
    <w:rsid w:val="00222B4C"/>
    <w:rsid w:val="00222CDD"/>
    <w:rsid w:val="0022449B"/>
    <w:rsid w:val="00224A78"/>
    <w:rsid w:val="00224E1F"/>
    <w:rsid w:val="00225724"/>
    <w:rsid w:val="00225BF0"/>
    <w:rsid w:val="00225E0D"/>
    <w:rsid w:val="00226688"/>
    <w:rsid w:val="00226809"/>
    <w:rsid w:val="00226FC8"/>
    <w:rsid w:val="002273BC"/>
    <w:rsid w:val="0022751A"/>
    <w:rsid w:val="00227AA3"/>
    <w:rsid w:val="0023014E"/>
    <w:rsid w:val="0023098A"/>
    <w:rsid w:val="00230DE2"/>
    <w:rsid w:val="00231C84"/>
    <w:rsid w:val="00233391"/>
    <w:rsid w:val="00233463"/>
    <w:rsid w:val="00234123"/>
    <w:rsid w:val="002349F7"/>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E39"/>
    <w:rsid w:val="0026048F"/>
    <w:rsid w:val="00260C55"/>
    <w:rsid w:val="00260CF4"/>
    <w:rsid w:val="00261A49"/>
    <w:rsid w:val="00261C68"/>
    <w:rsid w:val="002622C7"/>
    <w:rsid w:val="002622D7"/>
    <w:rsid w:val="00262890"/>
    <w:rsid w:val="00262945"/>
    <w:rsid w:val="00265213"/>
    <w:rsid w:val="002653EC"/>
    <w:rsid w:val="002679AF"/>
    <w:rsid w:val="00270389"/>
    <w:rsid w:val="00270772"/>
    <w:rsid w:val="00271742"/>
    <w:rsid w:val="00272144"/>
    <w:rsid w:val="002729A9"/>
    <w:rsid w:val="00272CA8"/>
    <w:rsid w:val="0027364F"/>
    <w:rsid w:val="00274EEF"/>
    <w:rsid w:val="00275013"/>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B0045"/>
    <w:rsid w:val="002B0C50"/>
    <w:rsid w:val="002B0DF5"/>
    <w:rsid w:val="002B0FB2"/>
    <w:rsid w:val="002B1F63"/>
    <w:rsid w:val="002B260E"/>
    <w:rsid w:val="002B3767"/>
    <w:rsid w:val="002B446C"/>
    <w:rsid w:val="002B4751"/>
    <w:rsid w:val="002B4B0A"/>
    <w:rsid w:val="002B4CF0"/>
    <w:rsid w:val="002B4CF9"/>
    <w:rsid w:val="002B4E60"/>
    <w:rsid w:val="002B5EE1"/>
    <w:rsid w:val="002B605C"/>
    <w:rsid w:val="002B6796"/>
    <w:rsid w:val="002B6F1F"/>
    <w:rsid w:val="002B79F3"/>
    <w:rsid w:val="002B7F85"/>
    <w:rsid w:val="002C1500"/>
    <w:rsid w:val="002C1F65"/>
    <w:rsid w:val="002C25F7"/>
    <w:rsid w:val="002C2997"/>
    <w:rsid w:val="002C2BA9"/>
    <w:rsid w:val="002C2BEE"/>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B9"/>
    <w:rsid w:val="002D47AD"/>
    <w:rsid w:val="002D4816"/>
    <w:rsid w:val="002D5170"/>
    <w:rsid w:val="002D6314"/>
    <w:rsid w:val="002D70C7"/>
    <w:rsid w:val="002D74EC"/>
    <w:rsid w:val="002D7E6C"/>
    <w:rsid w:val="002E013F"/>
    <w:rsid w:val="002E0435"/>
    <w:rsid w:val="002E0907"/>
    <w:rsid w:val="002E1131"/>
    <w:rsid w:val="002E269C"/>
    <w:rsid w:val="002E272E"/>
    <w:rsid w:val="002E2968"/>
    <w:rsid w:val="002E2D97"/>
    <w:rsid w:val="002E3127"/>
    <w:rsid w:val="002E43BE"/>
    <w:rsid w:val="002E4A2B"/>
    <w:rsid w:val="002E5387"/>
    <w:rsid w:val="002E57EB"/>
    <w:rsid w:val="002E6E01"/>
    <w:rsid w:val="002E6F61"/>
    <w:rsid w:val="002E735E"/>
    <w:rsid w:val="002E7DEB"/>
    <w:rsid w:val="002F067E"/>
    <w:rsid w:val="002F0884"/>
    <w:rsid w:val="002F0CFE"/>
    <w:rsid w:val="002F2311"/>
    <w:rsid w:val="002F283C"/>
    <w:rsid w:val="002F2A52"/>
    <w:rsid w:val="002F34A2"/>
    <w:rsid w:val="002F3A18"/>
    <w:rsid w:val="002F40DB"/>
    <w:rsid w:val="002F46ED"/>
    <w:rsid w:val="002F4C7E"/>
    <w:rsid w:val="002F4FE4"/>
    <w:rsid w:val="002F678F"/>
    <w:rsid w:val="002F6969"/>
    <w:rsid w:val="002F73B6"/>
    <w:rsid w:val="002F78DC"/>
    <w:rsid w:val="002F7B89"/>
    <w:rsid w:val="002F7D88"/>
    <w:rsid w:val="002F7F0A"/>
    <w:rsid w:val="00300887"/>
    <w:rsid w:val="00301A2E"/>
    <w:rsid w:val="003024F6"/>
    <w:rsid w:val="0030263E"/>
    <w:rsid w:val="00302A27"/>
    <w:rsid w:val="00302B92"/>
    <w:rsid w:val="00303342"/>
    <w:rsid w:val="00304870"/>
    <w:rsid w:val="00305884"/>
    <w:rsid w:val="00305EAA"/>
    <w:rsid w:val="00306FD2"/>
    <w:rsid w:val="003077C8"/>
    <w:rsid w:val="00310D69"/>
    <w:rsid w:val="00310FE4"/>
    <w:rsid w:val="00311197"/>
    <w:rsid w:val="003112CB"/>
    <w:rsid w:val="003118E5"/>
    <w:rsid w:val="0031230E"/>
    <w:rsid w:val="00312BB6"/>
    <w:rsid w:val="003138CA"/>
    <w:rsid w:val="00313AD1"/>
    <w:rsid w:val="0031541A"/>
    <w:rsid w:val="003154B7"/>
    <w:rsid w:val="003156FE"/>
    <w:rsid w:val="00315C83"/>
    <w:rsid w:val="003161DD"/>
    <w:rsid w:val="003162BA"/>
    <w:rsid w:val="00316AAA"/>
    <w:rsid w:val="00317729"/>
    <w:rsid w:val="00321E7D"/>
    <w:rsid w:val="003225E8"/>
    <w:rsid w:val="0032264C"/>
    <w:rsid w:val="00322963"/>
    <w:rsid w:val="00322B50"/>
    <w:rsid w:val="00323CB5"/>
    <w:rsid w:val="00324812"/>
    <w:rsid w:val="00324A78"/>
    <w:rsid w:val="00324A9F"/>
    <w:rsid w:val="00324E9D"/>
    <w:rsid w:val="00325357"/>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799"/>
    <w:rsid w:val="00331D77"/>
    <w:rsid w:val="00331F94"/>
    <w:rsid w:val="003333E2"/>
    <w:rsid w:val="00333579"/>
    <w:rsid w:val="00333983"/>
    <w:rsid w:val="00333B75"/>
    <w:rsid w:val="00333FBC"/>
    <w:rsid w:val="00334433"/>
    <w:rsid w:val="0033478D"/>
    <w:rsid w:val="00334B67"/>
    <w:rsid w:val="00334F23"/>
    <w:rsid w:val="00334F5C"/>
    <w:rsid w:val="00335687"/>
    <w:rsid w:val="0033575F"/>
    <w:rsid w:val="003364FE"/>
    <w:rsid w:val="003374E5"/>
    <w:rsid w:val="00337ED7"/>
    <w:rsid w:val="00337EE2"/>
    <w:rsid w:val="00340B84"/>
    <w:rsid w:val="00343114"/>
    <w:rsid w:val="00344455"/>
    <w:rsid w:val="00344B44"/>
    <w:rsid w:val="003450A2"/>
    <w:rsid w:val="003458E3"/>
    <w:rsid w:val="003460D4"/>
    <w:rsid w:val="00350A2B"/>
    <w:rsid w:val="0035167B"/>
    <w:rsid w:val="0035228F"/>
    <w:rsid w:val="00352956"/>
    <w:rsid w:val="003537B4"/>
    <w:rsid w:val="0035382D"/>
    <w:rsid w:val="00353A9F"/>
    <w:rsid w:val="00354613"/>
    <w:rsid w:val="00354655"/>
    <w:rsid w:val="00354A6B"/>
    <w:rsid w:val="00355176"/>
    <w:rsid w:val="003554E9"/>
    <w:rsid w:val="00355E0C"/>
    <w:rsid w:val="003565FE"/>
    <w:rsid w:val="0035663C"/>
    <w:rsid w:val="00356D25"/>
    <w:rsid w:val="00357302"/>
    <w:rsid w:val="003578F1"/>
    <w:rsid w:val="00357951"/>
    <w:rsid w:val="00357D62"/>
    <w:rsid w:val="00360857"/>
    <w:rsid w:val="003613F2"/>
    <w:rsid w:val="00361B4A"/>
    <w:rsid w:val="00362827"/>
    <w:rsid w:val="00362E30"/>
    <w:rsid w:val="0036325C"/>
    <w:rsid w:val="00363496"/>
    <w:rsid w:val="00363711"/>
    <w:rsid w:val="00363768"/>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8F7"/>
    <w:rsid w:val="00371CA2"/>
    <w:rsid w:val="00372256"/>
    <w:rsid w:val="0037227B"/>
    <w:rsid w:val="0037237A"/>
    <w:rsid w:val="00372D45"/>
    <w:rsid w:val="00374576"/>
    <w:rsid w:val="00374648"/>
    <w:rsid w:val="0037473E"/>
    <w:rsid w:val="00374B4F"/>
    <w:rsid w:val="00375454"/>
    <w:rsid w:val="00375657"/>
    <w:rsid w:val="00376787"/>
    <w:rsid w:val="00376CDA"/>
    <w:rsid w:val="00376D9D"/>
    <w:rsid w:val="00376EA6"/>
    <w:rsid w:val="00380246"/>
    <w:rsid w:val="0038094E"/>
    <w:rsid w:val="003809F8"/>
    <w:rsid w:val="00380FD3"/>
    <w:rsid w:val="00381297"/>
    <w:rsid w:val="00381E49"/>
    <w:rsid w:val="0038396C"/>
    <w:rsid w:val="00383CB2"/>
    <w:rsid w:val="003844D2"/>
    <w:rsid w:val="00384536"/>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28A"/>
    <w:rsid w:val="003953EB"/>
    <w:rsid w:val="003958CF"/>
    <w:rsid w:val="00395AE0"/>
    <w:rsid w:val="0039606C"/>
    <w:rsid w:val="00396290"/>
    <w:rsid w:val="00396935"/>
    <w:rsid w:val="003969E0"/>
    <w:rsid w:val="00397006"/>
    <w:rsid w:val="003976BA"/>
    <w:rsid w:val="003A0F71"/>
    <w:rsid w:val="003A1535"/>
    <w:rsid w:val="003A1F62"/>
    <w:rsid w:val="003A27CF"/>
    <w:rsid w:val="003A29B9"/>
    <w:rsid w:val="003A29F4"/>
    <w:rsid w:val="003A2A51"/>
    <w:rsid w:val="003A41F9"/>
    <w:rsid w:val="003A46EB"/>
    <w:rsid w:val="003A505F"/>
    <w:rsid w:val="003A5A54"/>
    <w:rsid w:val="003A72D4"/>
    <w:rsid w:val="003A755C"/>
    <w:rsid w:val="003A758A"/>
    <w:rsid w:val="003B070F"/>
    <w:rsid w:val="003B1010"/>
    <w:rsid w:val="003B1026"/>
    <w:rsid w:val="003B21E1"/>
    <w:rsid w:val="003B277A"/>
    <w:rsid w:val="003B2820"/>
    <w:rsid w:val="003B28D5"/>
    <w:rsid w:val="003B2F50"/>
    <w:rsid w:val="003B365A"/>
    <w:rsid w:val="003B4656"/>
    <w:rsid w:val="003B499B"/>
    <w:rsid w:val="003B4D97"/>
    <w:rsid w:val="003B5677"/>
    <w:rsid w:val="003B621B"/>
    <w:rsid w:val="003B6AD7"/>
    <w:rsid w:val="003B788B"/>
    <w:rsid w:val="003C08C6"/>
    <w:rsid w:val="003C1301"/>
    <w:rsid w:val="003C130F"/>
    <w:rsid w:val="003C1421"/>
    <w:rsid w:val="003C15A7"/>
    <w:rsid w:val="003C1688"/>
    <w:rsid w:val="003C1753"/>
    <w:rsid w:val="003C19B6"/>
    <w:rsid w:val="003C2385"/>
    <w:rsid w:val="003C296D"/>
    <w:rsid w:val="003C2BF0"/>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C86"/>
    <w:rsid w:val="003E32AC"/>
    <w:rsid w:val="003E37E5"/>
    <w:rsid w:val="003E3B28"/>
    <w:rsid w:val="003E3B94"/>
    <w:rsid w:val="003E4117"/>
    <w:rsid w:val="003E4390"/>
    <w:rsid w:val="003E4D53"/>
    <w:rsid w:val="003E68A2"/>
    <w:rsid w:val="003E72A9"/>
    <w:rsid w:val="003E77AB"/>
    <w:rsid w:val="003E7E31"/>
    <w:rsid w:val="003E7EFD"/>
    <w:rsid w:val="003E7FB2"/>
    <w:rsid w:val="003F06C3"/>
    <w:rsid w:val="003F08ED"/>
    <w:rsid w:val="003F10E9"/>
    <w:rsid w:val="003F179C"/>
    <w:rsid w:val="003F229D"/>
    <w:rsid w:val="003F2E05"/>
    <w:rsid w:val="003F3185"/>
    <w:rsid w:val="003F3370"/>
    <w:rsid w:val="003F3D2D"/>
    <w:rsid w:val="003F3E68"/>
    <w:rsid w:val="003F3FD3"/>
    <w:rsid w:val="003F43F7"/>
    <w:rsid w:val="003F566E"/>
    <w:rsid w:val="003F5F5B"/>
    <w:rsid w:val="003F6722"/>
    <w:rsid w:val="003F675D"/>
    <w:rsid w:val="003F723D"/>
    <w:rsid w:val="003F745F"/>
    <w:rsid w:val="003F7764"/>
    <w:rsid w:val="003F77DD"/>
    <w:rsid w:val="00400DD2"/>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25BF"/>
    <w:rsid w:val="00412A95"/>
    <w:rsid w:val="004137C1"/>
    <w:rsid w:val="00413B32"/>
    <w:rsid w:val="004149EA"/>
    <w:rsid w:val="00414F89"/>
    <w:rsid w:val="004152C4"/>
    <w:rsid w:val="0041627C"/>
    <w:rsid w:val="004168A6"/>
    <w:rsid w:val="00417DC9"/>
    <w:rsid w:val="00420081"/>
    <w:rsid w:val="00420589"/>
    <w:rsid w:val="004215DD"/>
    <w:rsid w:val="004226E4"/>
    <w:rsid w:val="00422AA5"/>
    <w:rsid w:val="00422E61"/>
    <w:rsid w:val="004233CB"/>
    <w:rsid w:val="00423A17"/>
    <w:rsid w:val="00423AC2"/>
    <w:rsid w:val="0042409E"/>
    <w:rsid w:val="00424DFE"/>
    <w:rsid w:val="00425230"/>
    <w:rsid w:val="00425C71"/>
    <w:rsid w:val="00426978"/>
    <w:rsid w:val="004269B8"/>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C7D"/>
    <w:rsid w:val="00440489"/>
    <w:rsid w:val="0044050A"/>
    <w:rsid w:val="00440842"/>
    <w:rsid w:val="00441464"/>
    <w:rsid w:val="00441951"/>
    <w:rsid w:val="00441EBA"/>
    <w:rsid w:val="00442673"/>
    <w:rsid w:val="004432B6"/>
    <w:rsid w:val="00443362"/>
    <w:rsid w:val="0044442B"/>
    <w:rsid w:val="00444626"/>
    <w:rsid w:val="00444AAF"/>
    <w:rsid w:val="00444D6F"/>
    <w:rsid w:val="00445B59"/>
    <w:rsid w:val="00446748"/>
    <w:rsid w:val="00446B79"/>
    <w:rsid w:val="004472A4"/>
    <w:rsid w:val="00447540"/>
    <w:rsid w:val="004476BB"/>
    <w:rsid w:val="0044793A"/>
    <w:rsid w:val="00447EDA"/>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AAB"/>
    <w:rsid w:val="00463320"/>
    <w:rsid w:val="00463889"/>
    <w:rsid w:val="00463F18"/>
    <w:rsid w:val="00464727"/>
    <w:rsid w:val="004648BA"/>
    <w:rsid w:val="00464C0E"/>
    <w:rsid w:val="00464E06"/>
    <w:rsid w:val="00464EBD"/>
    <w:rsid w:val="00464F77"/>
    <w:rsid w:val="00465D01"/>
    <w:rsid w:val="00465DEC"/>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EE3"/>
    <w:rsid w:val="004831C3"/>
    <w:rsid w:val="00483600"/>
    <w:rsid w:val="00483953"/>
    <w:rsid w:val="00483B9E"/>
    <w:rsid w:val="00484202"/>
    <w:rsid w:val="00484989"/>
    <w:rsid w:val="004849C0"/>
    <w:rsid w:val="00485A5E"/>
    <w:rsid w:val="00485DE7"/>
    <w:rsid w:val="00485E7F"/>
    <w:rsid w:val="004864A6"/>
    <w:rsid w:val="004866BF"/>
    <w:rsid w:val="00486727"/>
    <w:rsid w:val="00486E6B"/>
    <w:rsid w:val="00487649"/>
    <w:rsid w:val="00487E51"/>
    <w:rsid w:val="004900F2"/>
    <w:rsid w:val="0049021A"/>
    <w:rsid w:val="00490970"/>
    <w:rsid w:val="00490BDF"/>
    <w:rsid w:val="00491F19"/>
    <w:rsid w:val="004920E7"/>
    <w:rsid w:val="0049238D"/>
    <w:rsid w:val="00493BA8"/>
    <w:rsid w:val="00493E79"/>
    <w:rsid w:val="0049428C"/>
    <w:rsid w:val="004942CE"/>
    <w:rsid w:val="004942DE"/>
    <w:rsid w:val="004948CD"/>
    <w:rsid w:val="00494FB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1BB"/>
    <w:rsid w:val="004B43D4"/>
    <w:rsid w:val="004B45E6"/>
    <w:rsid w:val="004B4789"/>
    <w:rsid w:val="004B4E90"/>
    <w:rsid w:val="004B5172"/>
    <w:rsid w:val="004B52DD"/>
    <w:rsid w:val="004B5C02"/>
    <w:rsid w:val="004B7085"/>
    <w:rsid w:val="004B7795"/>
    <w:rsid w:val="004B7DB0"/>
    <w:rsid w:val="004B7FCA"/>
    <w:rsid w:val="004C042A"/>
    <w:rsid w:val="004C16A7"/>
    <w:rsid w:val="004C1AE6"/>
    <w:rsid w:val="004C208D"/>
    <w:rsid w:val="004C20A5"/>
    <w:rsid w:val="004C2900"/>
    <w:rsid w:val="004C3C6F"/>
    <w:rsid w:val="004C4233"/>
    <w:rsid w:val="004C47F6"/>
    <w:rsid w:val="004C4BE8"/>
    <w:rsid w:val="004C5398"/>
    <w:rsid w:val="004C617E"/>
    <w:rsid w:val="004C6408"/>
    <w:rsid w:val="004C6973"/>
    <w:rsid w:val="004C7065"/>
    <w:rsid w:val="004C7498"/>
    <w:rsid w:val="004C757B"/>
    <w:rsid w:val="004D05D0"/>
    <w:rsid w:val="004D24F8"/>
    <w:rsid w:val="004D4192"/>
    <w:rsid w:val="004D5D4D"/>
    <w:rsid w:val="004D61CA"/>
    <w:rsid w:val="004D6735"/>
    <w:rsid w:val="004D68ED"/>
    <w:rsid w:val="004D6BA9"/>
    <w:rsid w:val="004D73D8"/>
    <w:rsid w:val="004D7DBE"/>
    <w:rsid w:val="004E00AB"/>
    <w:rsid w:val="004E07DC"/>
    <w:rsid w:val="004E104C"/>
    <w:rsid w:val="004E1663"/>
    <w:rsid w:val="004E1C79"/>
    <w:rsid w:val="004E2EDC"/>
    <w:rsid w:val="004E36C8"/>
    <w:rsid w:val="004E3783"/>
    <w:rsid w:val="004E4C0E"/>
    <w:rsid w:val="004E571C"/>
    <w:rsid w:val="004E5733"/>
    <w:rsid w:val="004E5D8F"/>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3029"/>
    <w:rsid w:val="005130E2"/>
    <w:rsid w:val="00513A77"/>
    <w:rsid w:val="00513D26"/>
    <w:rsid w:val="005141D6"/>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8D0"/>
    <w:rsid w:val="00525C5D"/>
    <w:rsid w:val="00526259"/>
    <w:rsid w:val="00526547"/>
    <w:rsid w:val="0052674C"/>
    <w:rsid w:val="00526CB3"/>
    <w:rsid w:val="00527698"/>
    <w:rsid w:val="005276DB"/>
    <w:rsid w:val="00527D0D"/>
    <w:rsid w:val="00530061"/>
    <w:rsid w:val="00531F4F"/>
    <w:rsid w:val="005324F7"/>
    <w:rsid w:val="00533112"/>
    <w:rsid w:val="0053344D"/>
    <w:rsid w:val="005335ED"/>
    <w:rsid w:val="00533C67"/>
    <w:rsid w:val="00534ABC"/>
    <w:rsid w:val="00534D4A"/>
    <w:rsid w:val="00534F5A"/>
    <w:rsid w:val="00535946"/>
    <w:rsid w:val="00535950"/>
    <w:rsid w:val="00535FDB"/>
    <w:rsid w:val="00536622"/>
    <w:rsid w:val="0053680F"/>
    <w:rsid w:val="00536E63"/>
    <w:rsid w:val="00537A62"/>
    <w:rsid w:val="00540F59"/>
    <w:rsid w:val="005412DF"/>
    <w:rsid w:val="0054179C"/>
    <w:rsid w:val="005417A4"/>
    <w:rsid w:val="00542C5A"/>
    <w:rsid w:val="005433A2"/>
    <w:rsid w:val="005435D7"/>
    <w:rsid w:val="005448CA"/>
    <w:rsid w:val="0054536F"/>
    <w:rsid w:val="00545374"/>
    <w:rsid w:val="00545B6D"/>
    <w:rsid w:val="00546013"/>
    <w:rsid w:val="00546B39"/>
    <w:rsid w:val="00546C6A"/>
    <w:rsid w:val="005471F1"/>
    <w:rsid w:val="0054725D"/>
    <w:rsid w:val="005475A2"/>
    <w:rsid w:val="00552394"/>
    <w:rsid w:val="00552597"/>
    <w:rsid w:val="0055285B"/>
    <w:rsid w:val="0055307B"/>
    <w:rsid w:val="005535F2"/>
    <w:rsid w:val="00553BD2"/>
    <w:rsid w:val="00553C01"/>
    <w:rsid w:val="0055478C"/>
    <w:rsid w:val="0055561A"/>
    <w:rsid w:val="005558C9"/>
    <w:rsid w:val="005562E9"/>
    <w:rsid w:val="00556BB8"/>
    <w:rsid w:val="00556F4F"/>
    <w:rsid w:val="005571FC"/>
    <w:rsid w:val="00557A75"/>
    <w:rsid w:val="00560100"/>
    <w:rsid w:val="005605AC"/>
    <w:rsid w:val="005606F6"/>
    <w:rsid w:val="00561E40"/>
    <w:rsid w:val="00562010"/>
    <w:rsid w:val="00562F79"/>
    <w:rsid w:val="005645DC"/>
    <w:rsid w:val="00564764"/>
    <w:rsid w:val="00564D9D"/>
    <w:rsid w:val="0056609A"/>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5344"/>
    <w:rsid w:val="00575474"/>
    <w:rsid w:val="00575544"/>
    <w:rsid w:val="00575970"/>
    <w:rsid w:val="00575BE8"/>
    <w:rsid w:val="00575DB3"/>
    <w:rsid w:val="00576508"/>
    <w:rsid w:val="0057679A"/>
    <w:rsid w:val="00580330"/>
    <w:rsid w:val="00580757"/>
    <w:rsid w:val="005821C3"/>
    <w:rsid w:val="00582266"/>
    <w:rsid w:val="00582923"/>
    <w:rsid w:val="00582A0A"/>
    <w:rsid w:val="0058321F"/>
    <w:rsid w:val="0058336C"/>
    <w:rsid w:val="005836C9"/>
    <w:rsid w:val="005837CA"/>
    <w:rsid w:val="00584B21"/>
    <w:rsid w:val="00585B21"/>
    <w:rsid w:val="00585D73"/>
    <w:rsid w:val="00585DEA"/>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BE8"/>
    <w:rsid w:val="005A2B7D"/>
    <w:rsid w:val="005A426F"/>
    <w:rsid w:val="005A4B5F"/>
    <w:rsid w:val="005A4FD7"/>
    <w:rsid w:val="005A6198"/>
    <w:rsid w:val="005A61AF"/>
    <w:rsid w:val="005A6DAE"/>
    <w:rsid w:val="005A7278"/>
    <w:rsid w:val="005A7A1A"/>
    <w:rsid w:val="005B04B2"/>
    <w:rsid w:val="005B09C6"/>
    <w:rsid w:val="005B101B"/>
    <w:rsid w:val="005B1310"/>
    <w:rsid w:val="005B13DF"/>
    <w:rsid w:val="005B4523"/>
    <w:rsid w:val="005B6BF0"/>
    <w:rsid w:val="005B765D"/>
    <w:rsid w:val="005B7D80"/>
    <w:rsid w:val="005C01FA"/>
    <w:rsid w:val="005C0567"/>
    <w:rsid w:val="005C156E"/>
    <w:rsid w:val="005C2471"/>
    <w:rsid w:val="005C2C92"/>
    <w:rsid w:val="005C310A"/>
    <w:rsid w:val="005C3296"/>
    <w:rsid w:val="005C41F2"/>
    <w:rsid w:val="005C58B4"/>
    <w:rsid w:val="005C6876"/>
    <w:rsid w:val="005C7DA7"/>
    <w:rsid w:val="005D0070"/>
    <w:rsid w:val="005D14ED"/>
    <w:rsid w:val="005D233A"/>
    <w:rsid w:val="005D2578"/>
    <w:rsid w:val="005D25D6"/>
    <w:rsid w:val="005D2922"/>
    <w:rsid w:val="005D2A62"/>
    <w:rsid w:val="005D34A2"/>
    <w:rsid w:val="005D3651"/>
    <w:rsid w:val="005D4F16"/>
    <w:rsid w:val="005D5DAA"/>
    <w:rsid w:val="005D5F0B"/>
    <w:rsid w:val="005D6AD2"/>
    <w:rsid w:val="005D7FD6"/>
    <w:rsid w:val="005E01B1"/>
    <w:rsid w:val="005E0FFA"/>
    <w:rsid w:val="005E1498"/>
    <w:rsid w:val="005E1627"/>
    <w:rsid w:val="005E1754"/>
    <w:rsid w:val="005E1B08"/>
    <w:rsid w:val="005E1E1F"/>
    <w:rsid w:val="005E23EF"/>
    <w:rsid w:val="005E27C7"/>
    <w:rsid w:val="005E2BAD"/>
    <w:rsid w:val="005E3170"/>
    <w:rsid w:val="005E3D68"/>
    <w:rsid w:val="005E4410"/>
    <w:rsid w:val="005E44E2"/>
    <w:rsid w:val="005E4818"/>
    <w:rsid w:val="005E4A3C"/>
    <w:rsid w:val="005E53EA"/>
    <w:rsid w:val="005E5CAD"/>
    <w:rsid w:val="005E6291"/>
    <w:rsid w:val="005E6C54"/>
    <w:rsid w:val="005E71DC"/>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C6D"/>
    <w:rsid w:val="00607F81"/>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1093"/>
    <w:rsid w:val="00621782"/>
    <w:rsid w:val="00621EC5"/>
    <w:rsid w:val="006224FF"/>
    <w:rsid w:val="00622513"/>
    <w:rsid w:val="00623048"/>
    <w:rsid w:val="006233AA"/>
    <w:rsid w:val="00623489"/>
    <w:rsid w:val="006234EF"/>
    <w:rsid w:val="00623750"/>
    <w:rsid w:val="00623B1F"/>
    <w:rsid w:val="00624001"/>
    <w:rsid w:val="006244E7"/>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72E4"/>
    <w:rsid w:val="006604A1"/>
    <w:rsid w:val="00660625"/>
    <w:rsid w:val="00660F7C"/>
    <w:rsid w:val="006618F1"/>
    <w:rsid w:val="00661A10"/>
    <w:rsid w:val="00661D92"/>
    <w:rsid w:val="00662290"/>
    <w:rsid w:val="00662B11"/>
    <w:rsid w:val="00662DDA"/>
    <w:rsid w:val="006635E4"/>
    <w:rsid w:val="00663AF7"/>
    <w:rsid w:val="00663BE0"/>
    <w:rsid w:val="00663CC4"/>
    <w:rsid w:val="00664C28"/>
    <w:rsid w:val="00665275"/>
    <w:rsid w:val="00665410"/>
    <w:rsid w:val="00665E37"/>
    <w:rsid w:val="006665EC"/>
    <w:rsid w:val="00666CD6"/>
    <w:rsid w:val="00667931"/>
    <w:rsid w:val="00667EAA"/>
    <w:rsid w:val="00670342"/>
    <w:rsid w:val="00670775"/>
    <w:rsid w:val="00672CEF"/>
    <w:rsid w:val="0067403C"/>
    <w:rsid w:val="00674131"/>
    <w:rsid w:val="00674E17"/>
    <w:rsid w:val="00675170"/>
    <w:rsid w:val="006752BC"/>
    <w:rsid w:val="00675572"/>
    <w:rsid w:val="00676C20"/>
    <w:rsid w:val="00677AA7"/>
    <w:rsid w:val="00681B72"/>
    <w:rsid w:val="00682331"/>
    <w:rsid w:val="0068280C"/>
    <w:rsid w:val="00682F9C"/>
    <w:rsid w:val="0068304F"/>
    <w:rsid w:val="00683148"/>
    <w:rsid w:val="0068319B"/>
    <w:rsid w:val="00685CA9"/>
    <w:rsid w:val="00685E57"/>
    <w:rsid w:val="00685F6A"/>
    <w:rsid w:val="00686131"/>
    <w:rsid w:val="00686143"/>
    <w:rsid w:val="00686A80"/>
    <w:rsid w:val="00686CB5"/>
    <w:rsid w:val="00687C05"/>
    <w:rsid w:val="00687C8D"/>
    <w:rsid w:val="00687CC0"/>
    <w:rsid w:val="00690806"/>
    <w:rsid w:val="00691332"/>
    <w:rsid w:val="0069205B"/>
    <w:rsid w:val="0069229B"/>
    <w:rsid w:val="00692680"/>
    <w:rsid w:val="00692744"/>
    <w:rsid w:val="00692CEC"/>
    <w:rsid w:val="006930B5"/>
    <w:rsid w:val="00693606"/>
    <w:rsid w:val="00694370"/>
    <w:rsid w:val="00695ACE"/>
    <w:rsid w:val="00695F9D"/>
    <w:rsid w:val="006973A4"/>
    <w:rsid w:val="006A0724"/>
    <w:rsid w:val="006A0D36"/>
    <w:rsid w:val="006A0DF6"/>
    <w:rsid w:val="006A19D2"/>
    <w:rsid w:val="006A1C81"/>
    <w:rsid w:val="006A214F"/>
    <w:rsid w:val="006A2E89"/>
    <w:rsid w:val="006A3B2C"/>
    <w:rsid w:val="006A4823"/>
    <w:rsid w:val="006A4C52"/>
    <w:rsid w:val="006A4CB1"/>
    <w:rsid w:val="006A5A28"/>
    <w:rsid w:val="006A5B64"/>
    <w:rsid w:val="006A68F4"/>
    <w:rsid w:val="006A6BD6"/>
    <w:rsid w:val="006B1590"/>
    <w:rsid w:val="006B1730"/>
    <w:rsid w:val="006B30D2"/>
    <w:rsid w:val="006B391F"/>
    <w:rsid w:val="006B3C66"/>
    <w:rsid w:val="006B3ED3"/>
    <w:rsid w:val="006B451D"/>
    <w:rsid w:val="006B68C4"/>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E0130"/>
    <w:rsid w:val="006E0380"/>
    <w:rsid w:val="006E0ECC"/>
    <w:rsid w:val="006E204E"/>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E6E"/>
    <w:rsid w:val="006F1BFE"/>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701FD6"/>
    <w:rsid w:val="007024BF"/>
    <w:rsid w:val="007028C4"/>
    <w:rsid w:val="00702927"/>
    <w:rsid w:val="00702EC6"/>
    <w:rsid w:val="007036E0"/>
    <w:rsid w:val="00703A97"/>
    <w:rsid w:val="00704337"/>
    <w:rsid w:val="007053C9"/>
    <w:rsid w:val="00705965"/>
    <w:rsid w:val="00705A38"/>
    <w:rsid w:val="00705F93"/>
    <w:rsid w:val="0070619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573"/>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9C0"/>
    <w:rsid w:val="007260CF"/>
    <w:rsid w:val="00726E1E"/>
    <w:rsid w:val="0072786B"/>
    <w:rsid w:val="00727B90"/>
    <w:rsid w:val="00730FA9"/>
    <w:rsid w:val="00731465"/>
    <w:rsid w:val="007318A0"/>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441E"/>
    <w:rsid w:val="007447EA"/>
    <w:rsid w:val="00744E1F"/>
    <w:rsid w:val="00745392"/>
    <w:rsid w:val="00745B5C"/>
    <w:rsid w:val="0074639B"/>
    <w:rsid w:val="00746A6B"/>
    <w:rsid w:val="00746ABF"/>
    <w:rsid w:val="00746B6D"/>
    <w:rsid w:val="00746C5F"/>
    <w:rsid w:val="007470E1"/>
    <w:rsid w:val="00747D93"/>
    <w:rsid w:val="00750037"/>
    <w:rsid w:val="007508DB"/>
    <w:rsid w:val="00750D06"/>
    <w:rsid w:val="00750EA9"/>
    <w:rsid w:val="00750FD6"/>
    <w:rsid w:val="0075127C"/>
    <w:rsid w:val="0075128C"/>
    <w:rsid w:val="00751DB4"/>
    <w:rsid w:val="00752035"/>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1FC"/>
    <w:rsid w:val="00767CD8"/>
    <w:rsid w:val="0077059F"/>
    <w:rsid w:val="0077070E"/>
    <w:rsid w:val="00770960"/>
    <w:rsid w:val="00771398"/>
    <w:rsid w:val="00771ADE"/>
    <w:rsid w:val="007727A6"/>
    <w:rsid w:val="00774538"/>
    <w:rsid w:val="00774DD9"/>
    <w:rsid w:val="00775527"/>
    <w:rsid w:val="00775AA1"/>
    <w:rsid w:val="00775F69"/>
    <w:rsid w:val="0077633A"/>
    <w:rsid w:val="007765DE"/>
    <w:rsid w:val="00776872"/>
    <w:rsid w:val="00776B27"/>
    <w:rsid w:val="0078033D"/>
    <w:rsid w:val="0078084C"/>
    <w:rsid w:val="00780B79"/>
    <w:rsid w:val="00781133"/>
    <w:rsid w:val="00782250"/>
    <w:rsid w:val="007837CF"/>
    <w:rsid w:val="0078555D"/>
    <w:rsid w:val="007855C7"/>
    <w:rsid w:val="007872CF"/>
    <w:rsid w:val="00787339"/>
    <w:rsid w:val="007875B4"/>
    <w:rsid w:val="0078790F"/>
    <w:rsid w:val="00787E2D"/>
    <w:rsid w:val="0079033E"/>
    <w:rsid w:val="0079088C"/>
    <w:rsid w:val="00790A81"/>
    <w:rsid w:val="00790C46"/>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1BBF"/>
    <w:rsid w:val="007B24D0"/>
    <w:rsid w:val="007B2669"/>
    <w:rsid w:val="007B2A1A"/>
    <w:rsid w:val="007B2B89"/>
    <w:rsid w:val="007B4174"/>
    <w:rsid w:val="007B4647"/>
    <w:rsid w:val="007B479C"/>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CD"/>
    <w:rsid w:val="007C4D12"/>
    <w:rsid w:val="007C4E03"/>
    <w:rsid w:val="007C53AD"/>
    <w:rsid w:val="007C59FD"/>
    <w:rsid w:val="007C5FDD"/>
    <w:rsid w:val="007D0598"/>
    <w:rsid w:val="007D1204"/>
    <w:rsid w:val="007D1F03"/>
    <w:rsid w:val="007D21DE"/>
    <w:rsid w:val="007D304C"/>
    <w:rsid w:val="007D3203"/>
    <w:rsid w:val="007D3226"/>
    <w:rsid w:val="007D3987"/>
    <w:rsid w:val="007D404F"/>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5C6"/>
    <w:rsid w:val="00807909"/>
    <w:rsid w:val="0081043E"/>
    <w:rsid w:val="00811038"/>
    <w:rsid w:val="0081107D"/>
    <w:rsid w:val="0081147D"/>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B66"/>
    <w:rsid w:val="00820D8C"/>
    <w:rsid w:val="00820DD9"/>
    <w:rsid w:val="00821C39"/>
    <w:rsid w:val="0082231B"/>
    <w:rsid w:val="00822C42"/>
    <w:rsid w:val="00823C47"/>
    <w:rsid w:val="0082410B"/>
    <w:rsid w:val="008244CC"/>
    <w:rsid w:val="00825334"/>
    <w:rsid w:val="008259C6"/>
    <w:rsid w:val="00825A45"/>
    <w:rsid w:val="00825CBA"/>
    <w:rsid w:val="00827094"/>
    <w:rsid w:val="008270EC"/>
    <w:rsid w:val="0082726F"/>
    <w:rsid w:val="00830203"/>
    <w:rsid w:val="00831579"/>
    <w:rsid w:val="00832633"/>
    <w:rsid w:val="00832AD7"/>
    <w:rsid w:val="0083356A"/>
    <w:rsid w:val="00833EFB"/>
    <w:rsid w:val="00834AD7"/>
    <w:rsid w:val="00836ACA"/>
    <w:rsid w:val="00836DAA"/>
    <w:rsid w:val="0083793F"/>
    <w:rsid w:val="00837C3F"/>
    <w:rsid w:val="0084056C"/>
    <w:rsid w:val="00840B31"/>
    <w:rsid w:val="00841826"/>
    <w:rsid w:val="008427D8"/>
    <w:rsid w:val="00842B1A"/>
    <w:rsid w:val="00844466"/>
    <w:rsid w:val="00844F66"/>
    <w:rsid w:val="00844F86"/>
    <w:rsid w:val="008454CF"/>
    <w:rsid w:val="00846A62"/>
    <w:rsid w:val="00847B00"/>
    <w:rsid w:val="00847C15"/>
    <w:rsid w:val="008503A0"/>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BB"/>
    <w:rsid w:val="00861688"/>
    <w:rsid w:val="008619DA"/>
    <w:rsid w:val="008629F5"/>
    <w:rsid w:val="00863036"/>
    <w:rsid w:val="00863592"/>
    <w:rsid w:val="008641AF"/>
    <w:rsid w:val="00864766"/>
    <w:rsid w:val="008651AC"/>
    <w:rsid w:val="00865A78"/>
    <w:rsid w:val="00865BDF"/>
    <w:rsid w:val="00865D9B"/>
    <w:rsid w:val="008672E6"/>
    <w:rsid w:val="008674DD"/>
    <w:rsid w:val="00870F4E"/>
    <w:rsid w:val="008714F2"/>
    <w:rsid w:val="00871760"/>
    <w:rsid w:val="008734CB"/>
    <w:rsid w:val="00873F6E"/>
    <w:rsid w:val="0087417A"/>
    <w:rsid w:val="00874E7C"/>
    <w:rsid w:val="00875236"/>
    <w:rsid w:val="008755EC"/>
    <w:rsid w:val="008758DF"/>
    <w:rsid w:val="008763E4"/>
    <w:rsid w:val="008768DF"/>
    <w:rsid w:val="00876E81"/>
    <w:rsid w:val="00877851"/>
    <w:rsid w:val="00880420"/>
    <w:rsid w:val="008815FE"/>
    <w:rsid w:val="008817CA"/>
    <w:rsid w:val="008825C2"/>
    <w:rsid w:val="00882705"/>
    <w:rsid w:val="008836EC"/>
    <w:rsid w:val="00883734"/>
    <w:rsid w:val="0088436C"/>
    <w:rsid w:val="008849B5"/>
    <w:rsid w:val="008849FC"/>
    <w:rsid w:val="00885011"/>
    <w:rsid w:val="008859C2"/>
    <w:rsid w:val="00885A7F"/>
    <w:rsid w:val="00885AF7"/>
    <w:rsid w:val="00885DF4"/>
    <w:rsid w:val="00885EF7"/>
    <w:rsid w:val="00887514"/>
    <w:rsid w:val="00887BD7"/>
    <w:rsid w:val="0089088E"/>
    <w:rsid w:val="00890D10"/>
    <w:rsid w:val="00890EA0"/>
    <w:rsid w:val="008913D0"/>
    <w:rsid w:val="008917AD"/>
    <w:rsid w:val="00891AC6"/>
    <w:rsid w:val="00891FEA"/>
    <w:rsid w:val="00892FA4"/>
    <w:rsid w:val="008931F5"/>
    <w:rsid w:val="00893259"/>
    <w:rsid w:val="00893343"/>
    <w:rsid w:val="0089411B"/>
    <w:rsid w:val="008947AF"/>
    <w:rsid w:val="0089486C"/>
    <w:rsid w:val="0089594C"/>
    <w:rsid w:val="00895A35"/>
    <w:rsid w:val="00896998"/>
    <w:rsid w:val="008976E3"/>
    <w:rsid w:val="00897863"/>
    <w:rsid w:val="00897878"/>
    <w:rsid w:val="008A0894"/>
    <w:rsid w:val="008A1A24"/>
    <w:rsid w:val="008A20D6"/>
    <w:rsid w:val="008A240F"/>
    <w:rsid w:val="008A2C45"/>
    <w:rsid w:val="008A31A0"/>
    <w:rsid w:val="008A3668"/>
    <w:rsid w:val="008A389E"/>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E0"/>
    <w:rsid w:val="008B300E"/>
    <w:rsid w:val="008B36B1"/>
    <w:rsid w:val="008B516F"/>
    <w:rsid w:val="008B66AE"/>
    <w:rsid w:val="008B78F2"/>
    <w:rsid w:val="008C146F"/>
    <w:rsid w:val="008C1DF5"/>
    <w:rsid w:val="008C21A5"/>
    <w:rsid w:val="008C230F"/>
    <w:rsid w:val="008C24B9"/>
    <w:rsid w:val="008C2689"/>
    <w:rsid w:val="008C294A"/>
    <w:rsid w:val="008C2E1D"/>
    <w:rsid w:val="008C3806"/>
    <w:rsid w:val="008C401E"/>
    <w:rsid w:val="008C45C3"/>
    <w:rsid w:val="008C4B9D"/>
    <w:rsid w:val="008C5039"/>
    <w:rsid w:val="008C5396"/>
    <w:rsid w:val="008C5D36"/>
    <w:rsid w:val="008C6299"/>
    <w:rsid w:val="008C6650"/>
    <w:rsid w:val="008C6F19"/>
    <w:rsid w:val="008C783D"/>
    <w:rsid w:val="008C7EA3"/>
    <w:rsid w:val="008D0ED7"/>
    <w:rsid w:val="008D122F"/>
    <w:rsid w:val="008D1D8C"/>
    <w:rsid w:val="008D255D"/>
    <w:rsid w:val="008D25EC"/>
    <w:rsid w:val="008D2E84"/>
    <w:rsid w:val="008D316B"/>
    <w:rsid w:val="008D3A99"/>
    <w:rsid w:val="008D3ACF"/>
    <w:rsid w:val="008D3E16"/>
    <w:rsid w:val="008D48ED"/>
    <w:rsid w:val="008D4EC9"/>
    <w:rsid w:val="008D4EDE"/>
    <w:rsid w:val="008D5796"/>
    <w:rsid w:val="008D5BEE"/>
    <w:rsid w:val="008D5CD5"/>
    <w:rsid w:val="008D5FC0"/>
    <w:rsid w:val="008D7047"/>
    <w:rsid w:val="008D7FE2"/>
    <w:rsid w:val="008E01AB"/>
    <w:rsid w:val="008E06C9"/>
    <w:rsid w:val="008E0D46"/>
    <w:rsid w:val="008E128F"/>
    <w:rsid w:val="008E1A62"/>
    <w:rsid w:val="008E23D1"/>
    <w:rsid w:val="008E2928"/>
    <w:rsid w:val="008E43D6"/>
    <w:rsid w:val="008E4855"/>
    <w:rsid w:val="008E48C3"/>
    <w:rsid w:val="008E5212"/>
    <w:rsid w:val="008E53C9"/>
    <w:rsid w:val="008E58F2"/>
    <w:rsid w:val="008E5E76"/>
    <w:rsid w:val="008E62B1"/>
    <w:rsid w:val="008E62C2"/>
    <w:rsid w:val="008E635F"/>
    <w:rsid w:val="008E65FC"/>
    <w:rsid w:val="008E765D"/>
    <w:rsid w:val="008F0C74"/>
    <w:rsid w:val="008F1254"/>
    <w:rsid w:val="008F194E"/>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AE4"/>
    <w:rsid w:val="009053D4"/>
    <w:rsid w:val="0090581F"/>
    <w:rsid w:val="0090598C"/>
    <w:rsid w:val="00905A09"/>
    <w:rsid w:val="009060E0"/>
    <w:rsid w:val="009069B5"/>
    <w:rsid w:val="00906DBC"/>
    <w:rsid w:val="009076CD"/>
    <w:rsid w:val="0090782E"/>
    <w:rsid w:val="00911EAB"/>
    <w:rsid w:val="0091266D"/>
    <w:rsid w:val="009129DB"/>
    <w:rsid w:val="009132E2"/>
    <w:rsid w:val="00913AA1"/>
    <w:rsid w:val="00913B35"/>
    <w:rsid w:val="009146EB"/>
    <w:rsid w:val="00915719"/>
    <w:rsid w:val="00915A63"/>
    <w:rsid w:val="00916619"/>
    <w:rsid w:val="00916B6A"/>
    <w:rsid w:val="00917379"/>
    <w:rsid w:val="00917AC7"/>
    <w:rsid w:val="00917BDB"/>
    <w:rsid w:val="0092050B"/>
    <w:rsid w:val="0092135B"/>
    <w:rsid w:val="00921F69"/>
    <w:rsid w:val="00922840"/>
    <w:rsid w:val="00922F9E"/>
    <w:rsid w:val="0092364A"/>
    <w:rsid w:val="00924379"/>
    <w:rsid w:val="00924CC4"/>
    <w:rsid w:val="00925CC0"/>
    <w:rsid w:val="009260E0"/>
    <w:rsid w:val="00926F37"/>
    <w:rsid w:val="0092709F"/>
    <w:rsid w:val="00927A93"/>
    <w:rsid w:val="00927CA5"/>
    <w:rsid w:val="009305C5"/>
    <w:rsid w:val="009308B0"/>
    <w:rsid w:val="00930BA8"/>
    <w:rsid w:val="00931F7C"/>
    <w:rsid w:val="00932BF2"/>
    <w:rsid w:val="00932EB0"/>
    <w:rsid w:val="0093314E"/>
    <w:rsid w:val="009332E0"/>
    <w:rsid w:val="0093347A"/>
    <w:rsid w:val="0093384B"/>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EFB"/>
    <w:rsid w:val="00942FF1"/>
    <w:rsid w:val="009433A8"/>
    <w:rsid w:val="009439AE"/>
    <w:rsid w:val="00943B00"/>
    <w:rsid w:val="00943CD1"/>
    <w:rsid w:val="00943D69"/>
    <w:rsid w:val="009444BF"/>
    <w:rsid w:val="009470D3"/>
    <w:rsid w:val="009475E8"/>
    <w:rsid w:val="0094791F"/>
    <w:rsid w:val="009516A6"/>
    <w:rsid w:val="00951E38"/>
    <w:rsid w:val="0095227A"/>
    <w:rsid w:val="00952CFF"/>
    <w:rsid w:val="00952DCB"/>
    <w:rsid w:val="00953887"/>
    <w:rsid w:val="009542E1"/>
    <w:rsid w:val="00954A76"/>
    <w:rsid w:val="00954C35"/>
    <w:rsid w:val="00954F26"/>
    <w:rsid w:val="009550C0"/>
    <w:rsid w:val="009568C9"/>
    <w:rsid w:val="00956977"/>
    <w:rsid w:val="0096081F"/>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3ED"/>
    <w:rsid w:val="00970A93"/>
    <w:rsid w:val="00970ED7"/>
    <w:rsid w:val="00970F20"/>
    <w:rsid w:val="00971696"/>
    <w:rsid w:val="00971D9F"/>
    <w:rsid w:val="00971E0D"/>
    <w:rsid w:val="00972795"/>
    <w:rsid w:val="00973400"/>
    <w:rsid w:val="00973DDE"/>
    <w:rsid w:val="00973E7E"/>
    <w:rsid w:val="00974F59"/>
    <w:rsid w:val="00977139"/>
    <w:rsid w:val="00977430"/>
    <w:rsid w:val="00980F1A"/>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B48"/>
    <w:rsid w:val="009A7852"/>
    <w:rsid w:val="009B0A5C"/>
    <w:rsid w:val="009B0C9B"/>
    <w:rsid w:val="009B23A6"/>
    <w:rsid w:val="009B23CC"/>
    <w:rsid w:val="009B24ED"/>
    <w:rsid w:val="009B39C8"/>
    <w:rsid w:val="009B3F4E"/>
    <w:rsid w:val="009B4E7C"/>
    <w:rsid w:val="009B4EE9"/>
    <w:rsid w:val="009B5124"/>
    <w:rsid w:val="009B6075"/>
    <w:rsid w:val="009B62D5"/>
    <w:rsid w:val="009B695D"/>
    <w:rsid w:val="009B6B03"/>
    <w:rsid w:val="009B6DC0"/>
    <w:rsid w:val="009B7197"/>
    <w:rsid w:val="009B7910"/>
    <w:rsid w:val="009C0B88"/>
    <w:rsid w:val="009C1673"/>
    <w:rsid w:val="009C19CE"/>
    <w:rsid w:val="009C1E01"/>
    <w:rsid w:val="009C26AB"/>
    <w:rsid w:val="009C33AB"/>
    <w:rsid w:val="009C48C9"/>
    <w:rsid w:val="009C6758"/>
    <w:rsid w:val="009C6961"/>
    <w:rsid w:val="009C776A"/>
    <w:rsid w:val="009C77B3"/>
    <w:rsid w:val="009C7A68"/>
    <w:rsid w:val="009D07BE"/>
    <w:rsid w:val="009D1E53"/>
    <w:rsid w:val="009D2102"/>
    <w:rsid w:val="009D2AD9"/>
    <w:rsid w:val="009D312A"/>
    <w:rsid w:val="009D33DD"/>
    <w:rsid w:val="009D3504"/>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34D0"/>
    <w:rsid w:val="00A137BE"/>
    <w:rsid w:val="00A14469"/>
    <w:rsid w:val="00A14DB1"/>
    <w:rsid w:val="00A15581"/>
    <w:rsid w:val="00A161A1"/>
    <w:rsid w:val="00A16CE8"/>
    <w:rsid w:val="00A173C0"/>
    <w:rsid w:val="00A173DB"/>
    <w:rsid w:val="00A20A16"/>
    <w:rsid w:val="00A20DC9"/>
    <w:rsid w:val="00A211E0"/>
    <w:rsid w:val="00A21A42"/>
    <w:rsid w:val="00A22013"/>
    <w:rsid w:val="00A22065"/>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720"/>
    <w:rsid w:val="00A34CC9"/>
    <w:rsid w:val="00A34CD7"/>
    <w:rsid w:val="00A354ED"/>
    <w:rsid w:val="00A355C0"/>
    <w:rsid w:val="00A36047"/>
    <w:rsid w:val="00A377CF"/>
    <w:rsid w:val="00A377E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D93"/>
    <w:rsid w:val="00A502F7"/>
    <w:rsid w:val="00A5090B"/>
    <w:rsid w:val="00A518CC"/>
    <w:rsid w:val="00A5195F"/>
    <w:rsid w:val="00A5227D"/>
    <w:rsid w:val="00A5247A"/>
    <w:rsid w:val="00A538D0"/>
    <w:rsid w:val="00A5418B"/>
    <w:rsid w:val="00A54310"/>
    <w:rsid w:val="00A55040"/>
    <w:rsid w:val="00A55ABC"/>
    <w:rsid w:val="00A56089"/>
    <w:rsid w:val="00A56D41"/>
    <w:rsid w:val="00A571DA"/>
    <w:rsid w:val="00A579DF"/>
    <w:rsid w:val="00A60468"/>
    <w:rsid w:val="00A61B08"/>
    <w:rsid w:val="00A61C07"/>
    <w:rsid w:val="00A61E5A"/>
    <w:rsid w:val="00A6239C"/>
    <w:rsid w:val="00A627A3"/>
    <w:rsid w:val="00A63255"/>
    <w:rsid w:val="00A6364B"/>
    <w:rsid w:val="00A63954"/>
    <w:rsid w:val="00A64D81"/>
    <w:rsid w:val="00A64D93"/>
    <w:rsid w:val="00A651AB"/>
    <w:rsid w:val="00A6520F"/>
    <w:rsid w:val="00A657EF"/>
    <w:rsid w:val="00A65A0B"/>
    <w:rsid w:val="00A65C08"/>
    <w:rsid w:val="00A66A39"/>
    <w:rsid w:val="00A67238"/>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B72"/>
    <w:rsid w:val="00A87D8C"/>
    <w:rsid w:val="00A90B5D"/>
    <w:rsid w:val="00A90B9D"/>
    <w:rsid w:val="00A92D96"/>
    <w:rsid w:val="00A92D9B"/>
    <w:rsid w:val="00A9452B"/>
    <w:rsid w:val="00A948BD"/>
    <w:rsid w:val="00A9512D"/>
    <w:rsid w:val="00A95287"/>
    <w:rsid w:val="00A95A6D"/>
    <w:rsid w:val="00A9678C"/>
    <w:rsid w:val="00A97024"/>
    <w:rsid w:val="00A97179"/>
    <w:rsid w:val="00A97B2A"/>
    <w:rsid w:val="00A97EE9"/>
    <w:rsid w:val="00AA11AF"/>
    <w:rsid w:val="00AA17F2"/>
    <w:rsid w:val="00AA3934"/>
    <w:rsid w:val="00AA43B9"/>
    <w:rsid w:val="00AA43D7"/>
    <w:rsid w:val="00AA49BD"/>
    <w:rsid w:val="00AA5108"/>
    <w:rsid w:val="00AA510C"/>
    <w:rsid w:val="00AA529D"/>
    <w:rsid w:val="00AA621D"/>
    <w:rsid w:val="00AA6708"/>
    <w:rsid w:val="00AA74CD"/>
    <w:rsid w:val="00AA79E7"/>
    <w:rsid w:val="00AB002F"/>
    <w:rsid w:val="00AB082D"/>
    <w:rsid w:val="00AB1F18"/>
    <w:rsid w:val="00AB224B"/>
    <w:rsid w:val="00AB32EA"/>
    <w:rsid w:val="00AB3D98"/>
    <w:rsid w:val="00AB3E0C"/>
    <w:rsid w:val="00AB494B"/>
    <w:rsid w:val="00AB5564"/>
    <w:rsid w:val="00AB5BEA"/>
    <w:rsid w:val="00AB608E"/>
    <w:rsid w:val="00AB6732"/>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41A6"/>
    <w:rsid w:val="00AD43FA"/>
    <w:rsid w:val="00AD4504"/>
    <w:rsid w:val="00AD4683"/>
    <w:rsid w:val="00AD4A7E"/>
    <w:rsid w:val="00AD5D57"/>
    <w:rsid w:val="00AD6F4B"/>
    <w:rsid w:val="00AD6FD1"/>
    <w:rsid w:val="00AD7700"/>
    <w:rsid w:val="00AD7B55"/>
    <w:rsid w:val="00AD7E46"/>
    <w:rsid w:val="00AE0459"/>
    <w:rsid w:val="00AE0492"/>
    <w:rsid w:val="00AE0C9B"/>
    <w:rsid w:val="00AE122B"/>
    <w:rsid w:val="00AE16D9"/>
    <w:rsid w:val="00AE19CA"/>
    <w:rsid w:val="00AE24B2"/>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32A2"/>
    <w:rsid w:val="00B23A03"/>
    <w:rsid w:val="00B23F56"/>
    <w:rsid w:val="00B2441D"/>
    <w:rsid w:val="00B25754"/>
    <w:rsid w:val="00B25A5B"/>
    <w:rsid w:val="00B262C4"/>
    <w:rsid w:val="00B2699E"/>
    <w:rsid w:val="00B26BC4"/>
    <w:rsid w:val="00B26ECD"/>
    <w:rsid w:val="00B277C9"/>
    <w:rsid w:val="00B27CB3"/>
    <w:rsid w:val="00B27E6C"/>
    <w:rsid w:val="00B302B3"/>
    <w:rsid w:val="00B305A7"/>
    <w:rsid w:val="00B30F39"/>
    <w:rsid w:val="00B30F67"/>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20FD"/>
    <w:rsid w:val="00B42D36"/>
    <w:rsid w:val="00B42EFD"/>
    <w:rsid w:val="00B4381F"/>
    <w:rsid w:val="00B441EC"/>
    <w:rsid w:val="00B455AC"/>
    <w:rsid w:val="00B457EF"/>
    <w:rsid w:val="00B459CA"/>
    <w:rsid w:val="00B45B7F"/>
    <w:rsid w:val="00B46DA8"/>
    <w:rsid w:val="00B47535"/>
    <w:rsid w:val="00B47E1A"/>
    <w:rsid w:val="00B50DF9"/>
    <w:rsid w:val="00B5164D"/>
    <w:rsid w:val="00B53932"/>
    <w:rsid w:val="00B54558"/>
    <w:rsid w:val="00B548F7"/>
    <w:rsid w:val="00B54C1C"/>
    <w:rsid w:val="00B55130"/>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5F3"/>
    <w:rsid w:val="00B747D2"/>
    <w:rsid w:val="00B74992"/>
    <w:rsid w:val="00B75E97"/>
    <w:rsid w:val="00B771A3"/>
    <w:rsid w:val="00B77A61"/>
    <w:rsid w:val="00B77ED4"/>
    <w:rsid w:val="00B80DE4"/>
    <w:rsid w:val="00B811C6"/>
    <w:rsid w:val="00B827AE"/>
    <w:rsid w:val="00B82E5E"/>
    <w:rsid w:val="00B8432C"/>
    <w:rsid w:val="00B84541"/>
    <w:rsid w:val="00B8484D"/>
    <w:rsid w:val="00B84BDB"/>
    <w:rsid w:val="00B850D8"/>
    <w:rsid w:val="00B853F1"/>
    <w:rsid w:val="00B85C0F"/>
    <w:rsid w:val="00B8710F"/>
    <w:rsid w:val="00B875E7"/>
    <w:rsid w:val="00B87B12"/>
    <w:rsid w:val="00B87BA5"/>
    <w:rsid w:val="00B87DD3"/>
    <w:rsid w:val="00B90844"/>
    <w:rsid w:val="00B90B84"/>
    <w:rsid w:val="00B910DD"/>
    <w:rsid w:val="00B911BD"/>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662"/>
    <w:rsid w:val="00BA6FB2"/>
    <w:rsid w:val="00BA71C3"/>
    <w:rsid w:val="00BA726D"/>
    <w:rsid w:val="00BA7586"/>
    <w:rsid w:val="00BA7724"/>
    <w:rsid w:val="00BA77FB"/>
    <w:rsid w:val="00BA7E8D"/>
    <w:rsid w:val="00BB0159"/>
    <w:rsid w:val="00BB09BD"/>
    <w:rsid w:val="00BB0F80"/>
    <w:rsid w:val="00BB0FD0"/>
    <w:rsid w:val="00BB107E"/>
    <w:rsid w:val="00BB1F09"/>
    <w:rsid w:val="00BB343B"/>
    <w:rsid w:val="00BB3A9C"/>
    <w:rsid w:val="00BB3BB8"/>
    <w:rsid w:val="00BB3BC5"/>
    <w:rsid w:val="00BB4E9F"/>
    <w:rsid w:val="00BB51D1"/>
    <w:rsid w:val="00BB526E"/>
    <w:rsid w:val="00BB559F"/>
    <w:rsid w:val="00BB59CF"/>
    <w:rsid w:val="00BB6939"/>
    <w:rsid w:val="00BB7004"/>
    <w:rsid w:val="00BB725D"/>
    <w:rsid w:val="00BB78C3"/>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6797"/>
    <w:rsid w:val="00BD0967"/>
    <w:rsid w:val="00BD1443"/>
    <w:rsid w:val="00BD1464"/>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83E"/>
    <w:rsid w:val="00BE0958"/>
    <w:rsid w:val="00BE14F0"/>
    <w:rsid w:val="00BE20E2"/>
    <w:rsid w:val="00BE2443"/>
    <w:rsid w:val="00BE3F67"/>
    <w:rsid w:val="00BE437A"/>
    <w:rsid w:val="00BE45B0"/>
    <w:rsid w:val="00BE4DB6"/>
    <w:rsid w:val="00BE6207"/>
    <w:rsid w:val="00BE6544"/>
    <w:rsid w:val="00BE7151"/>
    <w:rsid w:val="00BE77C9"/>
    <w:rsid w:val="00BF0017"/>
    <w:rsid w:val="00BF261F"/>
    <w:rsid w:val="00BF2B57"/>
    <w:rsid w:val="00BF3075"/>
    <w:rsid w:val="00BF346F"/>
    <w:rsid w:val="00BF385C"/>
    <w:rsid w:val="00BF3AC8"/>
    <w:rsid w:val="00BF4522"/>
    <w:rsid w:val="00BF46D5"/>
    <w:rsid w:val="00BF472A"/>
    <w:rsid w:val="00BF4785"/>
    <w:rsid w:val="00BF542A"/>
    <w:rsid w:val="00BF5494"/>
    <w:rsid w:val="00BF68FE"/>
    <w:rsid w:val="00BF78D1"/>
    <w:rsid w:val="00C00050"/>
    <w:rsid w:val="00C0017E"/>
    <w:rsid w:val="00C010A7"/>
    <w:rsid w:val="00C02212"/>
    <w:rsid w:val="00C02872"/>
    <w:rsid w:val="00C03A64"/>
    <w:rsid w:val="00C03D16"/>
    <w:rsid w:val="00C057D5"/>
    <w:rsid w:val="00C06320"/>
    <w:rsid w:val="00C06520"/>
    <w:rsid w:val="00C06B07"/>
    <w:rsid w:val="00C06B76"/>
    <w:rsid w:val="00C075F5"/>
    <w:rsid w:val="00C076E7"/>
    <w:rsid w:val="00C079E3"/>
    <w:rsid w:val="00C105CF"/>
    <w:rsid w:val="00C1076D"/>
    <w:rsid w:val="00C11633"/>
    <w:rsid w:val="00C121C4"/>
    <w:rsid w:val="00C12B73"/>
    <w:rsid w:val="00C12BCA"/>
    <w:rsid w:val="00C12F9C"/>
    <w:rsid w:val="00C13950"/>
    <w:rsid w:val="00C13AA5"/>
    <w:rsid w:val="00C144B2"/>
    <w:rsid w:val="00C1483B"/>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30300"/>
    <w:rsid w:val="00C3035F"/>
    <w:rsid w:val="00C310C5"/>
    <w:rsid w:val="00C31535"/>
    <w:rsid w:val="00C323BC"/>
    <w:rsid w:val="00C32591"/>
    <w:rsid w:val="00C33176"/>
    <w:rsid w:val="00C33E45"/>
    <w:rsid w:val="00C34337"/>
    <w:rsid w:val="00C35695"/>
    <w:rsid w:val="00C363AA"/>
    <w:rsid w:val="00C36477"/>
    <w:rsid w:val="00C36AEA"/>
    <w:rsid w:val="00C36C09"/>
    <w:rsid w:val="00C37232"/>
    <w:rsid w:val="00C375D2"/>
    <w:rsid w:val="00C37A26"/>
    <w:rsid w:val="00C4101C"/>
    <w:rsid w:val="00C41084"/>
    <w:rsid w:val="00C42661"/>
    <w:rsid w:val="00C42825"/>
    <w:rsid w:val="00C42EBE"/>
    <w:rsid w:val="00C43C69"/>
    <w:rsid w:val="00C43D2B"/>
    <w:rsid w:val="00C4501D"/>
    <w:rsid w:val="00C45329"/>
    <w:rsid w:val="00C45531"/>
    <w:rsid w:val="00C46955"/>
    <w:rsid w:val="00C46DDA"/>
    <w:rsid w:val="00C46F26"/>
    <w:rsid w:val="00C47B6C"/>
    <w:rsid w:val="00C501A1"/>
    <w:rsid w:val="00C5068A"/>
    <w:rsid w:val="00C50863"/>
    <w:rsid w:val="00C51158"/>
    <w:rsid w:val="00C51912"/>
    <w:rsid w:val="00C51FAF"/>
    <w:rsid w:val="00C52CAF"/>
    <w:rsid w:val="00C53E1F"/>
    <w:rsid w:val="00C53E38"/>
    <w:rsid w:val="00C53E88"/>
    <w:rsid w:val="00C55632"/>
    <w:rsid w:val="00C56789"/>
    <w:rsid w:val="00C56A4C"/>
    <w:rsid w:val="00C56A9F"/>
    <w:rsid w:val="00C57E7D"/>
    <w:rsid w:val="00C60118"/>
    <w:rsid w:val="00C6068D"/>
    <w:rsid w:val="00C60F5C"/>
    <w:rsid w:val="00C61CF8"/>
    <w:rsid w:val="00C62140"/>
    <w:rsid w:val="00C625CF"/>
    <w:rsid w:val="00C63536"/>
    <w:rsid w:val="00C636FA"/>
    <w:rsid w:val="00C6385E"/>
    <w:rsid w:val="00C638A2"/>
    <w:rsid w:val="00C63917"/>
    <w:rsid w:val="00C64AB9"/>
    <w:rsid w:val="00C650D4"/>
    <w:rsid w:val="00C65A9F"/>
    <w:rsid w:val="00C6614B"/>
    <w:rsid w:val="00C67A04"/>
    <w:rsid w:val="00C67CC7"/>
    <w:rsid w:val="00C67F5F"/>
    <w:rsid w:val="00C70CBB"/>
    <w:rsid w:val="00C72771"/>
    <w:rsid w:val="00C72CC6"/>
    <w:rsid w:val="00C72CF1"/>
    <w:rsid w:val="00C73AA1"/>
    <w:rsid w:val="00C740FA"/>
    <w:rsid w:val="00C745E6"/>
    <w:rsid w:val="00C749C3"/>
    <w:rsid w:val="00C74E61"/>
    <w:rsid w:val="00C75CED"/>
    <w:rsid w:val="00C76A29"/>
    <w:rsid w:val="00C76E2F"/>
    <w:rsid w:val="00C803BF"/>
    <w:rsid w:val="00C803D4"/>
    <w:rsid w:val="00C8155F"/>
    <w:rsid w:val="00C8188B"/>
    <w:rsid w:val="00C81F86"/>
    <w:rsid w:val="00C82138"/>
    <w:rsid w:val="00C823C7"/>
    <w:rsid w:val="00C824EB"/>
    <w:rsid w:val="00C8288B"/>
    <w:rsid w:val="00C83C89"/>
    <w:rsid w:val="00C83E37"/>
    <w:rsid w:val="00C84574"/>
    <w:rsid w:val="00C85099"/>
    <w:rsid w:val="00C8606A"/>
    <w:rsid w:val="00C87894"/>
    <w:rsid w:val="00C9012B"/>
    <w:rsid w:val="00C9056B"/>
    <w:rsid w:val="00C911CF"/>
    <w:rsid w:val="00C919CE"/>
    <w:rsid w:val="00C92B60"/>
    <w:rsid w:val="00C92C0B"/>
    <w:rsid w:val="00C93FCF"/>
    <w:rsid w:val="00C941F8"/>
    <w:rsid w:val="00C94DD1"/>
    <w:rsid w:val="00C95651"/>
    <w:rsid w:val="00C957F2"/>
    <w:rsid w:val="00C961AF"/>
    <w:rsid w:val="00CA03C4"/>
    <w:rsid w:val="00CA0E7D"/>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120F"/>
    <w:rsid w:val="00CB191F"/>
    <w:rsid w:val="00CB21BE"/>
    <w:rsid w:val="00CB361C"/>
    <w:rsid w:val="00CB3948"/>
    <w:rsid w:val="00CB4CCE"/>
    <w:rsid w:val="00CB573A"/>
    <w:rsid w:val="00CB699E"/>
    <w:rsid w:val="00CB69A2"/>
    <w:rsid w:val="00CB6D2F"/>
    <w:rsid w:val="00CB6EFA"/>
    <w:rsid w:val="00CB6F06"/>
    <w:rsid w:val="00CB7033"/>
    <w:rsid w:val="00CB7C37"/>
    <w:rsid w:val="00CB7C99"/>
    <w:rsid w:val="00CB7F87"/>
    <w:rsid w:val="00CC00B6"/>
    <w:rsid w:val="00CC01F0"/>
    <w:rsid w:val="00CC02A0"/>
    <w:rsid w:val="00CC0CA8"/>
    <w:rsid w:val="00CC2336"/>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C2"/>
    <w:rsid w:val="00CD4CA8"/>
    <w:rsid w:val="00CD5653"/>
    <w:rsid w:val="00CD5E2C"/>
    <w:rsid w:val="00CD60A2"/>
    <w:rsid w:val="00CD6D23"/>
    <w:rsid w:val="00CD783E"/>
    <w:rsid w:val="00CD79E7"/>
    <w:rsid w:val="00CD7C2F"/>
    <w:rsid w:val="00CD7E10"/>
    <w:rsid w:val="00CE024B"/>
    <w:rsid w:val="00CE0905"/>
    <w:rsid w:val="00CE2E2F"/>
    <w:rsid w:val="00CE3A0A"/>
    <w:rsid w:val="00CE40D7"/>
    <w:rsid w:val="00CE470A"/>
    <w:rsid w:val="00CE478B"/>
    <w:rsid w:val="00CE6DAD"/>
    <w:rsid w:val="00CE7A68"/>
    <w:rsid w:val="00CF0629"/>
    <w:rsid w:val="00CF08C7"/>
    <w:rsid w:val="00CF0C10"/>
    <w:rsid w:val="00CF10EF"/>
    <w:rsid w:val="00CF217F"/>
    <w:rsid w:val="00CF3DAB"/>
    <w:rsid w:val="00CF41E6"/>
    <w:rsid w:val="00CF470B"/>
    <w:rsid w:val="00CF5740"/>
    <w:rsid w:val="00CF577D"/>
    <w:rsid w:val="00CF5F9D"/>
    <w:rsid w:val="00CF66B3"/>
    <w:rsid w:val="00CF688B"/>
    <w:rsid w:val="00CF7017"/>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D12"/>
    <w:rsid w:val="00D07E26"/>
    <w:rsid w:val="00D1104F"/>
    <w:rsid w:val="00D112FB"/>
    <w:rsid w:val="00D13A0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62"/>
    <w:rsid w:val="00D23B9F"/>
    <w:rsid w:val="00D240BE"/>
    <w:rsid w:val="00D2441C"/>
    <w:rsid w:val="00D25277"/>
    <w:rsid w:val="00D25AAF"/>
    <w:rsid w:val="00D25DF8"/>
    <w:rsid w:val="00D25FEC"/>
    <w:rsid w:val="00D26664"/>
    <w:rsid w:val="00D26703"/>
    <w:rsid w:val="00D27394"/>
    <w:rsid w:val="00D306F8"/>
    <w:rsid w:val="00D30866"/>
    <w:rsid w:val="00D31130"/>
    <w:rsid w:val="00D31565"/>
    <w:rsid w:val="00D315D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734"/>
    <w:rsid w:val="00D409A7"/>
    <w:rsid w:val="00D40C87"/>
    <w:rsid w:val="00D4144A"/>
    <w:rsid w:val="00D4253D"/>
    <w:rsid w:val="00D42755"/>
    <w:rsid w:val="00D427DF"/>
    <w:rsid w:val="00D42ED1"/>
    <w:rsid w:val="00D43514"/>
    <w:rsid w:val="00D43641"/>
    <w:rsid w:val="00D4413E"/>
    <w:rsid w:val="00D444C6"/>
    <w:rsid w:val="00D44721"/>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1101"/>
    <w:rsid w:val="00DA3121"/>
    <w:rsid w:val="00DA31A8"/>
    <w:rsid w:val="00DA46E1"/>
    <w:rsid w:val="00DA4BE8"/>
    <w:rsid w:val="00DA4F6E"/>
    <w:rsid w:val="00DA544D"/>
    <w:rsid w:val="00DA58E5"/>
    <w:rsid w:val="00DA5B35"/>
    <w:rsid w:val="00DA5B98"/>
    <w:rsid w:val="00DA5FE9"/>
    <w:rsid w:val="00DB01E5"/>
    <w:rsid w:val="00DB07E7"/>
    <w:rsid w:val="00DB08F1"/>
    <w:rsid w:val="00DB0CA0"/>
    <w:rsid w:val="00DB1193"/>
    <w:rsid w:val="00DB130F"/>
    <w:rsid w:val="00DB146B"/>
    <w:rsid w:val="00DB255F"/>
    <w:rsid w:val="00DB2753"/>
    <w:rsid w:val="00DB42E7"/>
    <w:rsid w:val="00DB43BF"/>
    <w:rsid w:val="00DB53F9"/>
    <w:rsid w:val="00DB57C2"/>
    <w:rsid w:val="00DB5D6D"/>
    <w:rsid w:val="00DB5E7E"/>
    <w:rsid w:val="00DB609F"/>
    <w:rsid w:val="00DC0E10"/>
    <w:rsid w:val="00DC1099"/>
    <w:rsid w:val="00DC119F"/>
    <w:rsid w:val="00DC11EA"/>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8F5"/>
    <w:rsid w:val="00DC79C0"/>
    <w:rsid w:val="00DD02CD"/>
    <w:rsid w:val="00DD2088"/>
    <w:rsid w:val="00DD28E4"/>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1645"/>
    <w:rsid w:val="00DE1A82"/>
    <w:rsid w:val="00DE277F"/>
    <w:rsid w:val="00DE3FD9"/>
    <w:rsid w:val="00DE5591"/>
    <w:rsid w:val="00DE563C"/>
    <w:rsid w:val="00DE61C3"/>
    <w:rsid w:val="00DE6A02"/>
    <w:rsid w:val="00DE6D4D"/>
    <w:rsid w:val="00DE6EA9"/>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7750"/>
    <w:rsid w:val="00E00AB0"/>
    <w:rsid w:val="00E00AE4"/>
    <w:rsid w:val="00E00FDD"/>
    <w:rsid w:val="00E01621"/>
    <w:rsid w:val="00E0212B"/>
    <w:rsid w:val="00E023EA"/>
    <w:rsid w:val="00E02427"/>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40E0"/>
    <w:rsid w:val="00E14346"/>
    <w:rsid w:val="00E14623"/>
    <w:rsid w:val="00E14882"/>
    <w:rsid w:val="00E14EDD"/>
    <w:rsid w:val="00E15401"/>
    <w:rsid w:val="00E15C14"/>
    <w:rsid w:val="00E15FAB"/>
    <w:rsid w:val="00E16219"/>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B17"/>
    <w:rsid w:val="00E32787"/>
    <w:rsid w:val="00E32831"/>
    <w:rsid w:val="00E3423C"/>
    <w:rsid w:val="00E348A5"/>
    <w:rsid w:val="00E348C2"/>
    <w:rsid w:val="00E34ACF"/>
    <w:rsid w:val="00E34E6C"/>
    <w:rsid w:val="00E34F20"/>
    <w:rsid w:val="00E35254"/>
    <w:rsid w:val="00E357C5"/>
    <w:rsid w:val="00E3586D"/>
    <w:rsid w:val="00E35A05"/>
    <w:rsid w:val="00E35D22"/>
    <w:rsid w:val="00E36664"/>
    <w:rsid w:val="00E367E2"/>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7406"/>
    <w:rsid w:val="00E47505"/>
    <w:rsid w:val="00E47994"/>
    <w:rsid w:val="00E50199"/>
    <w:rsid w:val="00E50344"/>
    <w:rsid w:val="00E51175"/>
    <w:rsid w:val="00E51A40"/>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C24"/>
    <w:rsid w:val="00E7700E"/>
    <w:rsid w:val="00E77C4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197B"/>
    <w:rsid w:val="00E91AB6"/>
    <w:rsid w:val="00E91C4E"/>
    <w:rsid w:val="00E91EAD"/>
    <w:rsid w:val="00E92103"/>
    <w:rsid w:val="00E9235F"/>
    <w:rsid w:val="00E932F2"/>
    <w:rsid w:val="00E93394"/>
    <w:rsid w:val="00E93D2F"/>
    <w:rsid w:val="00E93DED"/>
    <w:rsid w:val="00E94575"/>
    <w:rsid w:val="00E95448"/>
    <w:rsid w:val="00E96180"/>
    <w:rsid w:val="00E9737C"/>
    <w:rsid w:val="00E9782F"/>
    <w:rsid w:val="00E97892"/>
    <w:rsid w:val="00E97915"/>
    <w:rsid w:val="00E979EB"/>
    <w:rsid w:val="00E97EAE"/>
    <w:rsid w:val="00E97FC9"/>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5009"/>
    <w:rsid w:val="00EC50D4"/>
    <w:rsid w:val="00EC5263"/>
    <w:rsid w:val="00EC5BE4"/>
    <w:rsid w:val="00EC5FA7"/>
    <w:rsid w:val="00EC66F7"/>
    <w:rsid w:val="00EC6849"/>
    <w:rsid w:val="00EC6DC3"/>
    <w:rsid w:val="00EC7919"/>
    <w:rsid w:val="00EC794E"/>
    <w:rsid w:val="00ED0314"/>
    <w:rsid w:val="00ED04B4"/>
    <w:rsid w:val="00ED0BA8"/>
    <w:rsid w:val="00ED195D"/>
    <w:rsid w:val="00ED1A4A"/>
    <w:rsid w:val="00ED1FC2"/>
    <w:rsid w:val="00ED2AB4"/>
    <w:rsid w:val="00ED2AEA"/>
    <w:rsid w:val="00ED2C4B"/>
    <w:rsid w:val="00ED2E94"/>
    <w:rsid w:val="00ED3805"/>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ED4"/>
    <w:rsid w:val="00F02F71"/>
    <w:rsid w:val="00F03C56"/>
    <w:rsid w:val="00F03DC9"/>
    <w:rsid w:val="00F0407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E23"/>
    <w:rsid w:val="00F1475A"/>
    <w:rsid w:val="00F14B07"/>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BA6"/>
    <w:rsid w:val="00F211FB"/>
    <w:rsid w:val="00F212F3"/>
    <w:rsid w:val="00F21CDA"/>
    <w:rsid w:val="00F21DE9"/>
    <w:rsid w:val="00F229F2"/>
    <w:rsid w:val="00F22E0C"/>
    <w:rsid w:val="00F232A1"/>
    <w:rsid w:val="00F234E7"/>
    <w:rsid w:val="00F23DD5"/>
    <w:rsid w:val="00F24643"/>
    <w:rsid w:val="00F247E3"/>
    <w:rsid w:val="00F25E76"/>
    <w:rsid w:val="00F265CE"/>
    <w:rsid w:val="00F26CB4"/>
    <w:rsid w:val="00F277CC"/>
    <w:rsid w:val="00F27AA5"/>
    <w:rsid w:val="00F27D76"/>
    <w:rsid w:val="00F306CC"/>
    <w:rsid w:val="00F30C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40062"/>
    <w:rsid w:val="00F4132E"/>
    <w:rsid w:val="00F42C91"/>
    <w:rsid w:val="00F42FFD"/>
    <w:rsid w:val="00F43305"/>
    <w:rsid w:val="00F434B1"/>
    <w:rsid w:val="00F43D38"/>
    <w:rsid w:val="00F4462A"/>
    <w:rsid w:val="00F44A7F"/>
    <w:rsid w:val="00F44B17"/>
    <w:rsid w:val="00F45485"/>
    <w:rsid w:val="00F45A70"/>
    <w:rsid w:val="00F45ACC"/>
    <w:rsid w:val="00F45FE2"/>
    <w:rsid w:val="00F4627D"/>
    <w:rsid w:val="00F47692"/>
    <w:rsid w:val="00F47860"/>
    <w:rsid w:val="00F50237"/>
    <w:rsid w:val="00F50C48"/>
    <w:rsid w:val="00F514E1"/>
    <w:rsid w:val="00F5155F"/>
    <w:rsid w:val="00F51C50"/>
    <w:rsid w:val="00F51E65"/>
    <w:rsid w:val="00F52A16"/>
    <w:rsid w:val="00F52DDA"/>
    <w:rsid w:val="00F52FB0"/>
    <w:rsid w:val="00F5412A"/>
    <w:rsid w:val="00F54245"/>
    <w:rsid w:val="00F5447A"/>
    <w:rsid w:val="00F54E69"/>
    <w:rsid w:val="00F54EBD"/>
    <w:rsid w:val="00F55097"/>
    <w:rsid w:val="00F55476"/>
    <w:rsid w:val="00F55FC5"/>
    <w:rsid w:val="00F605E5"/>
    <w:rsid w:val="00F61588"/>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70582"/>
    <w:rsid w:val="00F707E9"/>
    <w:rsid w:val="00F70921"/>
    <w:rsid w:val="00F70D06"/>
    <w:rsid w:val="00F7178B"/>
    <w:rsid w:val="00F7258D"/>
    <w:rsid w:val="00F72C6E"/>
    <w:rsid w:val="00F73472"/>
    <w:rsid w:val="00F73D2B"/>
    <w:rsid w:val="00F741B2"/>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D5E"/>
    <w:rsid w:val="00F84F50"/>
    <w:rsid w:val="00F8528D"/>
    <w:rsid w:val="00F86B13"/>
    <w:rsid w:val="00F86C63"/>
    <w:rsid w:val="00F874E3"/>
    <w:rsid w:val="00F87572"/>
    <w:rsid w:val="00F90234"/>
    <w:rsid w:val="00F903BF"/>
    <w:rsid w:val="00F913C6"/>
    <w:rsid w:val="00F92DAF"/>
    <w:rsid w:val="00F931C4"/>
    <w:rsid w:val="00F94B3F"/>
    <w:rsid w:val="00F955CD"/>
    <w:rsid w:val="00F95E64"/>
    <w:rsid w:val="00F96192"/>
    <w:rsid w:val="00F9633B"/>
    <w:rsid w:val="00F9689F"/>
    <w:rsid w:val="00F96CD3"/>
    <w:rsid w:val="00F97883"/>
    <w:rsid w:val="00F97B1A"/>
    <w:rsid w:val="00FA10CB"/>
    <w:rsid w:val="00FA18C3"/>
    <w:rsid w:val="00FA19A2"/>
    <w:rsid w:val="00FA2203"/>
    <w:rsid w:val="00FA2231"/>
    <w:rsid w:val="00FA22AC"/>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653"/>
    <w:rsid w:val="00FB56A3"/>
    <w:rsid w:val="00FB5984"/>
    <w:rsid w:val="00FB62A5"/>
    <w:rsid w:val="00FB62C0"/>
    <w:rsid w:val="00FB67B3"/>
    <w:rsid w:val="00FB75C9"/>
    <w:rsid w:val="00FC0627"/>
    <w:rsid w:val="00FC0A2E"/>
    <w:rsid w:val="00FC1666"/>
    <w:rsid w:val="00FC250D"/>
    <w:rsid w:val="00FC2E80"/>
    <w:rsid w:val="00FC2FDB"/>
    <w:rsid w:val="00FC36FE"/>
    <w:rsid w:val="00FC41CE"/>
    <w:rsid w:val="00FC4B71"/>
    <w:rsid w:val="00FC4DA6"/>
    <w:rsid w:val="00FC5193"/>
    <w:rsid w:val="00FC5F84"/>
    <w:rsid w:val="00FC60A9"/>
    <w:rsid w:val="00FC6D6B"/>
    <w:rsid w:val="00FC6EB5"/>
    <w:rsid w:val="00FC70E4"/>
    <w:rsid w:val="00FC7863"/>
    <w:rsid w:val="00FC79EE"/>
    <w:rsid w:val="00FD077B"/>
    <w:rsid w:val="00FD0E44"/>
    <w:rsid w:val="00FD0F88"/>
    <w:rsid w:val="00FD1A17"/>
    <w:rsid w:val="00FD2633"/>
    <w:rsid w:val="00FD2D8D"/>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3AD"/>
    <w:rsid w:val="00FE75F8"/>
    <w:rsid w:val="00FE7824"/>
    <w:rsid w:val="00FF02B1"/>
    <w:rsid w:val="00FF0E46"/>
    <w:rsid w:val="00FF1056"/>
    <w:rsid w:val="00FF2577"/>
    <w:rsid w:val="00FF2925"/>
    <w:rsid w:val="00FF2CFD"/>
    <w:rsid w:val="00FF43B5"/>
    <w:rsid w:val="00FF483E"/>
    <w:rsid w:val="00FF5205"/>
    <w:rsid w:val="00FF544E"/>
    <w:rsid w:val="00FF57A8"/>
    <w:rsid w:val="00FF594F"/>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s>
</file>

<file path=word/webSettings.xml><?xml version="1.0" encoding="utf-8"?>
<w:webSettings xmlns:r="http://schemas.openxmlformats.org/officeDocument/2006/relationships" xmlns:w="http://schemas.openxmlformats.org/wordprocessingml/2006/main">
  <w:divs>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5551">
          <w:marLeft w:val="0"/>
          <w:marRight w:val="0"/>
          <w:marTop w:val="0"/>
          <w:marBottom w:val="0"/>
          <w:divBdr>
            <w:top w:val="none" w:sz="0" w:space="0" w:color="auto"/>
            <w:left w:val="none" w:sz="0" w:space="0" w:color="auto"/>
            <w:bottom w:val="none" w:sz="0" w:space="0" w:color="auto"/>
            <w:right w:val="none" w:sz="0" w:space="0" w:color="auto"/>
          </w:divBdr>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552348707">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1273759">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sChild>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957908453">
              <w:marLeft w:val="0"/>
              <w:marRight w:val="0"/>
              <w:marTop w:val="0"/>
              <w:marBottom w:val="0"/>
              <w:divBdr>
                <w:top w:val="none" w:sz="0" w:space="0" w:color="auto"/>
                <w:left w:val="none" w:sz="0" w:space="0" w:color="auto"/>
                <w:bottom w:val="none" w:sz="0" w:space="0" w:color="auto"/>
                <w:right w:val="none" w:sz="0" w:space="0" w:color="auto"/>
              </w:divBdr>
            </w:div>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94822246">
                      <w:marLeft w:val="0"/>
                      <w:marRight w:val="0"/>
                      <w:marTop w:val="0"/>
                      <w:marBottom w:val="0"/>
                      <w:divBdr>
                        <w:top w:val="none" w:sz="0" w:space="0" w:color="auto"/>
                        <w:left w:val="none" w:sz="0" w:space="0" w:color="auto"/>
                        <w:bottom w:val="none" w:sz="0" w:space="0" w:color="auto"/>
                        <w:right w:val="none" w:sz="0" w:space="0" w:color="auto"/>
                      </w:divBdr>
                    </w:div>
                    <w:div w:id="57220125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 w:id="1490512866">
          <w:marLeft w:val="4320"/>
          <w:marRight w:val="0"/>
          <w:marTop w:val="192"/>
          <w:marBottom w:val="0"/>
          <w:divBdr>
            <w:top w:val="none" w:sz="0" w:space="0" w:color="auto"/>
            <w:left w:val="none" w:sz="0" w:space="0" w:color="auto"/>
            <w:bottom w:val="none" w:sz="0" w:space="0" w:color="auto"/>
            <w:right w:val="none" w:sz="0" w:space="0" w:color="auto"/>
          </w:divBdr>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975794204">
          <w:marLeft w:val="0"/>
          <w:marRight w:val="0"/>
          <w:marTop w:val="0"/>
          <w:marBottom w:val="0"/>
          <w:divBdr>
            <w:top w:val="none" w:sz="0" w:space="0" w:color="auto"/>
            <w:left w:val="none" w:sz="0" w:space="0" w:color="auto"/>
            <w:bottom w:val="none" w:sz="0" w:space="0" w:color="auto"/>
            <w:right w:val="none" w:sz="0" w:space="0" w:color="auto"/>
          </w:divBdr>
        </w:div>
        <w:div w:id="1493444426">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28066">
          <w:marLeft w:val="4320"/>
          <w:marRight w:val="0"/>
          <w:marTop w:val="192"/>
          <w:marBottom w:val="0"/>
          <w:divBdr>
            <w:top w:val="none" w:sz="0" w:space="0" w:color="auto"/>
            <w:left w:val="none" w:sz="0" w:space="0" w:color="auto"/>
            <w:bottom w:val="none" w:sz="0" w:space="0" w:color="auto"/>
            <w:right w:val="none" w:sz="0" w:space="0" w:color="auto"/>
          </w:divBdr>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Timothy+5%3A8&amp;version=ESV"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images/search?view=detailV2&amp;ccid=QHi1ng5S&amp;id=C70C353AEF92C98E5FDBEA5F5050B3CE2A4F94F8&amp;thid=OIP.QHi1ng5SgFvMT-MlJwgMVwAAAA&amp;mediaurl=http%3a%2f%2fimages.fineartamerica.com%2fimages%2fartworkimages%2fmediumlarge%2f1%2fa-battlefield-memorial-cross-rifle-stocktrek-images.jpg&amp;exph=900&amp;expw=397&amp;q=Fallen+Soldiers+Boots+Helmet+Rifle+and+Cross&amp;simid=608020702583587866&amp;selectedIndex=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54FAD-8D4C-4474-8497-855112CD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8</cp:revision>
  <cp:lastPrinted>2017-06-24T20:40:00Z</cp:lastPrinted>
  <dcterms:created xsi:type="dcterms:W3CDTF">2018-05-19T17:11:00Z</dcterms:created>
  <dcterms:modified xsi:type="dcterms:W3CDTF">2018-05-27T02:00:00Z</dcterms:modified>
</cp:coreProperties>
</file>